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605E" w:rsidRDefault="0023605E">
      <w:pPr>
        <w:spacing w:after="0"/>
        <w:ind w:left="261" w:right="-589"/>
      </w:pPr>
    </w:p>
    <w:p w:rsidR="0023605E" w:rsidRDefault="00E85EDF" w:rsidP="00E85EDF">
      <w:pPr>
        <w:jc w:val="center"/>
        <w:rPr>
          <w:rFonts w:ascii="Times New Roman" w:hAnsi="Times New Roman" w:cs="Times New Roman"/>
          <w:sz w:val="96"/>
          <w:szCs w:val="144"/>
        </w:rPr>
      </w:pPr>
      <w:r w:rsidRPr="00E85EDF">
        <w:rPr>
          <w:rFonts w:ascii="Times New Roman" w:hAnsi="Times New Roman" w:cs="Times New Roman"/>
          <w:sz w:val="96"/>
          <w:szCs w:val="144"/>
        </w:rPr>
        <w:t xml:space="preserve">Паспорт </w:t>
      </w:r>
      <w:proofErr w:type="gramStart"/>
      <w:r w:rsidRPr="00E85EDF">
        <w:rPr>
          <w:rFonts w:ascii="Times New Roman" w:hAnsi="Times New Roman" w:cs="Times New Roman"/>
          <w:sz w:val="96"/>
          <w:szCs w:val="144"/>
        </w:rPr>
        <w:t>физкультурного  зала</w:t>
      </w:r>
      <w:proofErr w:type="gramEnd"/>
    </w:p>
    <w:p w:rsidR="00E85EDF" w:rsidRDefault="00E85EDF" w:rsidP="00E85EDF">
      <w:pPr>
        <w:jc w:val="center"/>
        <w:rPr>
          <w:rFonts w:ascii="Times New Roman" w:hAnsi="Times New Roman" w:cs="Times New Roman"/>
          <w:sz w:val="96"/>
          <w:szCs w:val="144"/>
        </w:rPr>
      </w:pPr>
    </w:p>
    <w:p w:rsidR="00E85EDF" w:rsidRDefault="00E85EDF" w:rsidP="00E85EDF">
      <w:pPr>
        <w:jc w:val="center"/>
        <w:rPr>
          <w:rFonts w:ascii="Times New Roman" w:hAnsi="Times New Roman" w:cs="Times New Roman"/>
          <w:sz w:val="96"/>
          <w:szCs w:val="144"/>
        </w:rPr>
      </w:pPr>
    </w:p>
    <w:p w:rsidR="00E85EDF" w:rsidRPr="00E85EDF" w:rsidRDefault="00E85EDF" w:rsidP="00E85EDF">
      <w:pPr>
        <w:tabs>
          <w:tab w:val="left" w:pos="7065"/>
        </w:tabs>
        <w:rPr>
          <w:rFonts w:ascii="Times New Roman" w:hAnsi="Times New Roman" w:cs="Times New Roman"/>
          <w:sz w:val="44"/>
          <w:szCs w:val="44"/>
        </w:rPr>
      </w:pPr>
      <w:proofErr w:type="spellStart"/>
      <w:r w:rsidRPr="00E85EDF">
        <w:rPr>
          <w:rFonts w:ascii="Times New Roman" w:hAnsi="Times New Roman" w:cs="Times New Roman"/>
          <w:sz w:val="44"/>
          <w:szCs w:val="44"/>
        </w:rPr>
        <w:t>Шарибова</w:t>
      </w:r>
      <w:proofErr w:type="spellEnd"/>
      <w:r w:rsidRPr="00E85EDF">
        <w:rPr>
          <w:rFonts w:ascii="Times New Roman" w:hAnsi="Times New Roman" w:cs="Times New Roman"/>
          <w:sz w:val="44"/>
          <w:szCs w:val="44"/>
        </w:rPr>
        <w:t xml:space="preserve"> Ф.В</w:t>
      </w:r>
    </w:p>
    <w:p w:rsidR="00E85EDF" w:rsidRPr="00E85EDF" w:rsidRDefault="00E85EDF" w:rsidP="00E85EDF">
      <w:pPr>
        <w:tabs>
          <w:tab w:val="left" w:pos="7065"/>
        </w:tabs>
        <w:rPr>
          <w:rFonts w:ascii="Times New Roman" w:hAnsi="Times New Roman" w:cs="Times New Roman"/>
          <w:sz w:val="96"/>
          <w:szCs w:val="144"/>
        </w:rPr>
        <w:sectPr w:rsidR="00E85EDF" w:rsidRPr="00E85EDF">
          <w:pgSz w:w="11906" w:h="16838"/>
          <w:pgMar w:top="1134" w:right="1440" w:bottom="930" w:left="1440" w:header="720" w:footer="720" w:gutter="0"/>
          <w:cols w:space="720"/>
        </w:sectPr>
      </w:pPr>
      <w:r>
        <w:rPr>
          <w:rFonts w:ascii="Times New Roman" w:hAnsi="Times New Roman" w:cs="Times New Roman"/>
          <w:sz w:val="96"/>
          <w:szCs w:val="144"/>
        </w:rPr>
        <w:tab/>
      </w:r>
    </w:p>
    <w:p w:rsidR="0023605E" w:rsidRDefault="007A3B63">
      <w:pPr>
        <w:pStyle w:val="1"/>
      </w:pPr>
      <w:r>
        <w:lastRenderedPageBreak/>
        <w:t xml:space="preserve">Содержание  </w:t>
      </w:r>
    </w:p>
    <w:p w:rsidR="0023605E" w:rsidRDefault="007A3B63">
      <w:pPr>
        <w:spacing w:after="69"/>
        <w:ind w:left="74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23605E" w:rsidRDefault="007A3B63">
      <w:pPr>
        <w:numPr>
          <w:ilvl w:val="0"/>
          <w:numId w:val="1"/>
        </w:numPr>
        <w:spacing w:after="63"/>
        <w:ind w:hanging="360"/>
      </w:pPr>
      <w:r>
        <w:rPr>
          <w:rFonts w:ascii="Times New Roman" w:eastAsia="Times New Roman" w:hAnsi="Times New Roman" w:cs="Times New Roman"/>
          <w:sz w:val="28"/>
        </w:rPr>
        <w:t xml:space="preserve">Технические данные о физкультурном зале </w:t>
      </w:r>
    </w:p>
    <w:p w:rsidR="0023605E" w:rsidRDefault="007A3B63">
      <w:pPr>
        <w:numPr>
          <w:ilvl w:val="0"/>
          <w:numId w:val="1"/>
        </w:numPr>
        <w:spacing w:after="63"/>
        <w:ind w:hanging="360"/>
      </w:pPr>
      <w:r>
        <w:rPr>
          <w:rFonts w:ascii="Times New Roman" w:eastAsia="Times New Roman" w:hAnsi="Times New Roman" w:cs="Times New Roman"/>
          <w:sz w:val="28"/>
        </w:rPr>
        <w:t xml:space="preserve">Схема предметно-пространственной развивающей среды физкультурного зала </w:t>
      </w:r>
    </w:p>
    <w:p w:rsidR="0023605E" w:rsidRDefault="007A3B63">
      <w:pPr>
        <w:numPr>
          <w:ilvl w:val="0"/>
          <w:numId w:val="1"/>
        </w:numPr>
        <w:spacing w:after="63"/>
        <w:ind w:hanging="360"/>
      </w:pPr>
      <w:r>
        <w:rPr>
          <w:rFonts w:ascii="Times New Roman" w:eastAsia="Times New Roman" w:hAnsi="Times New Roman" w:cs="Times New Roman"/>
          <w:sz w:val="28"/>
        </w:rPr>
        <w:t xml:space="preserve">Перечень физкультурного оборудования и инвентаря </w:t>
      </w:r>
    </w:p>
    <w:p w:rsidR="0023605E" w:rsidRDefault="007A3B63">
      <w:pPr>
        <w:numPr>
          <w:ilvl w:val="0"/>
          <w:numId w:val="1"/>
        </w:numPr>
        <w:spacing w:after="63"/>
        <w:ind w:hanging="360"/>
      </w:pPr>
      <w:r>
        <w:rPr>
          <w:rFonts w:ascii="Times New Roman" w:eastAsia="Times New Roman" w:hAnsi="Times New Roman" w:cs="Times New Roman"/>
          <w:sz w:val="28"/>
        </w:rPr>
        <w:t xml:space="preserve">Перечень нестандартного оборудования </w:t>
      </w:r>
    </w:p>
    <w:p w:rsidR="0023605E" w:rsidRDefault="007A3B63">
      <w:pPr>
        <w:numPr>
          <w:ilvl w:val="0"/>
          <w:numId w:val="1"/>
        </w:numPr>
        <w:spacing w:after="63"/>
        <w:ind w:hanging="360"/>
      </w:pPr>
      <w:r>
        <w:rPr>
          <w:rFonts w:ascii="Times New Roman" w:eastAsia="Times New Roman" w:hAnsi="Times New Roman" w:cs="Times New Roman"/>
          <w:sz w:val="28"/>
        </w:rPr>
        <w:t xml:space="preserve">План пополнения предметно-пространственной развивающей </w:t>
      </w:r>
      <w:proofErr w:type="gramStart"/>
      <w:r>
        <w:rPr>
          <w:rFonts w:ascii="Times New Roman" w:eastAsia="Times New Roman" w:hAnsi="Times New Roman" w:cs="Times New Roman"/>
          <w:sz w:val="28"/>
        </w:rPr>
        <w:t>среды  физкультурного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зала на 2018-2019 уч. год </w:t>
      </w:r>
    </w:p>
    <w:p w:rsidR="0023605E" w:rsidRDefault="007A3B63">
      <w:pPr>
        <w:numPr>
          <w:ilvl w:val="0"/>
          <w:numId w:val="1"/>
        </w:numPr>
        <w:spacing w:after="63"/>
        <w:ind w:hanging="360"/>
      </w:pPr>
      <w:r>
        <w:rPr>
          <w:rFonts w:ascii="Times New Roman" w:eastAsia="Times New Roman" w:hAnsi="Times New Roman" w:cs="Times New Roman"/>
          <w:sz w:val="28"/>
        </w:rPr>
        <w:t xml:space="preserve">Перечень программно-методического обеспечения образовательной деятельности </w:t>
      </w:r>
    </w:p>
    <w:p w:rsidR="0023605E" w:rsidRDefault="007A3B63">
      <w:pPr>
        <w:spacing w:after="177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23605E" w:rsidRDefault="007A3B63">
      <w:pPr>
        <w:spacing w:after="219"/>
      </w:pPr>
      <w:r>
        <w:rPr>
          <w:rFonts w:ascii="Verdana" w:eastAsia="Verdana" w:hAnsi="Verdana" w:cs="Verdana"/>
        </w:rPr>
        <w:t xml:space="preserve"> </w:t>
      </w:r>
    </w:p>
    <w:p w:rsidR="0023605E" w:rsidRDefault="007A3B63">
      <w:pPr>
        <w:spacing w:after="216"/>
      </w:pPr>
      <w:r>
        <w:rPr>
          <w:rFonts w:ascii="Verdana" w:eastAsia="Verdana" w:hAnsi="Verdana" w:cs="Verdana"/>
        </w:rPr>
        <w:t xml:space="preserve"> </w:t>
      </w:r>
    </w:p>
    <w:p w:rsidR="0023605E" w:rsidRDefault="007A3B63">
      <w:pPr>
        <w:spacing w:after="219"/>
      </w:pPr>
      <w:r>
        <w:rPr>
          <w:rFonts w:ascii="Verdana" w:eastAsia="Verdana" w:hAnsi="Verdana" w:cs="Verdana"/>
        </w:rPr>
        <w:t xml:space="preserve"> </w:t>
      </w:r>
    </w:p>
    <w:p w:rsidR="0023605E" w:rsidRDefault="007A3B63">
      <w:pPr>
        <w:spacing w:after="216"/>
      </w:pPr>
      <w:r>
        <w:rPr>
          <w:rFonts w:ascii="Verdana" w:eastAsia="Verdana" w:hAnsi="Verdana" w:cs="Verdana"/>
        </w:rPr>
        <w:t xml:space="preserve"> </w:t>
      </w:r>
    </w:p>
    <w:p w:rsidR="0023605E" w:rsidRDefault="007A3B63">
      <w:pPr>
        <w:spacing w:after="216"/>
      </w:pPr>
      <w:r>
        <w:rPr>
          <w:rFonts w:ascii="Verdana" w:eastAsia="Verdana" w:hAnsi="Verdana" w:cs="Verdana"/>
        </w:rPr>
        <w:t xml:space="preserve"> </w:t>
      </w:r>
    </w:p>
    <w:p w:rsidR="0023605E" w:rsidRDefault="007A3B63">
      <w:pPr>
        <w:spacing w:after="219"/>
      </w:pPr>
      <w:r>
        <w:rPr>
          <w:rFonts w:ascii="Verdana" w:eastAsia="Verdana" w:hAnsi="Verdana" w:cs="Verdana"/>
        </w:rPr>
        <w:t xml:space="preserve"> </w:t>
      </w:r>
    </w:p>
    <w:p w:rsidR="0023605E" w:rsidRDefault="007A3B63">
      <w:pPr>
        <w:spacing w:after="216"/>
      </w:pPr>
      <w:r>
        <w:rPr>
          <w:rFonts w:ascii="Verdana" w:eastAsia="Verdana" w:hAnsi="Verdana" w:cs="Verdana"/>
        </w:rPr>
        <w:t xml:space="preserve"> </w:t>
      </w:r>
    </w:p>
    <w:p w:rsidR="0023605E" w:rsidRDefault="007A3B63">
      <w:pPr>
        <w:spacing w:after="219"/>
      </w:pPr>
      <w:r>
        <w:rPr>
          <w:rFonts w:ascii="Verdana" w:eastAsia="Verdana" w:hAnsi="Verdana" w:cs="Verdana"/>
        </w:rPr>
        <w:t xml:space="preserve"> </w:t>
      </w:r>
    </w:p>
    <w:p w:rsidR="0023605E" w:rsidRDefault="007A3B63">
      <w:pPr>
        <w:spacing w:after="216"/>
      </w:pPr>
      <w:r>
        <w:rPr>
          <w:rFonts w:ascii="Verdana" w:eastAsia="Verdana" w:hAnsi="Verdana" w:cs="Verdana"/>
        </w:rPr>
        <w:t xml:space="preserve"> </w:t>
      </w:r>
    </w:p>
    <w:p w:rsidR="0023605E" w:rsidRDefault="007A3B63">
      <w:pPr>
        <w:spacing w:after="219"/>
      </w:pPr>
      <w:r>
        <w:rPr>
          <w:rFonts w:ascii="Verdana" w:eastAsia="Verdana" w:hAnsi="Verdana" w:cs="Verdana"/>
        </w:rPr>
        <w:t xml:space="preserve"> </w:t>
      </w:r>
    </w:p>
    <w:p w:rsidR="0023605E" w:rsidRDefault="007A3B63">
      <w:pPr>
        <w:spacing w:after="216"/>
      </w:pPr>
      <w:r>
        <w:rPr>
          <w:rFonts w:ascii="Verdana" w:eastAsia="Verdana" w:hAnsi="Verdana" w:cs="Verdana"/>
        </w:rPr>
        <w:t xml:space="preserve"> </w:t>
      </w:r>
    </w:p>
    <w:p w:rsidR="0023605E" w:rsidRDefault="007A3B63">
      <w:pPr>
        <w:spacing w:after="219"/>
      </w:pPr>
      <w:r>
        <w:rPr>
          <w:rFonts w:ascii="Verdana" w:eastAsia="Verdana" w:hAnsi="Verdana" w:cs="Verdana"/>
        </w:rPr>
        <w:t xml:space="preserve"> </w:t>
      </w:r>
    </w:p>
    <w:p w:rsidR="0023605E" w:rsidRDefault="007A3B63">
      <w:pPr>
        <w:spacing w:after="217"/>
      </w:pPr>
      <w:r>
        <w:rPr>
          <w:rFonts w:ascii="Verdana" w:eastAsia="Verdana" w:hAnsi="Verdana" w:cs="Verdana"/>
        </w:rPr>
        <w:t xml:space="preserve"> </w:t>
      </w:r>
    </w:p>
    <w:p w:rsidR="0023605E" w:rsidRDefault="007A3B63">
      <w:pPr>
        <w:spacing w:after="219"/>
      </w:pPr>
      <w:r>
        <w:rPr>
          <w:rFonts w:ascii="Verdana" w:eastAsia="Verdana" w:hAnsi="Verdana" w:cs="Verdana"/>
        </w:rPr>
        <w:t xml:space="preserve"> </w:t>
      </w:r>
    </w:p>
    <w:p w:rsidR="0023605E" w:rsidRDefault="007A3B63">
      <w:pPr>
        <w:spacing w:after="216"/>
      </w:pPr>
      <w:r>
        <w:rPr>
          <w:rFonts w:ascii="Verdana" w:eastAsia="Verdana" w:hAnsi="Verdana" w:cs="Verdana"/>
        </w:rPr>
        <w:t xml:space="preserve"> </w:t>
      </w:r>
    </w:p>
    <w:p w:rsidR="0023605E" w:rsidRDefault="007A3B63">
      <w:pPr>
        <w:spacing w:after="225"/>
      </w:pPr>
      <w:r>
        <w:rPr>
          <w:rFonts w:ascii="Verdana" w:eastAsia="Verdana" w:hAnsi="Verdana" w:cs="Verdana"/>
        </w:rPr>
        <w:t xml:space="preserve"> </w:t>
      </w:r>
    </w:p>
    <w:p w:rsidR="0023605E" w:rsidRDefault="007A3B63">
      <w:pPr>
        <w:spacing w:after="0"/>
      </w:pPr>
      <w:r>
        <w:rPr>
          <w:rFonts w:ascii="Verdana" w:eastAsia="Verdana" w:hAnsi="Verdana" w:cs="Verdana"/>
        </w:rPr>
        <w:t xml:space="preserve"> </w:t>
      </w:r>
      <w:r>
        <w:rPr>
          <w:rFonts w:ascii="Verdana" w:eastAsia="Verdana" w:hAnsi="Verdana" w:cs="Verdana"/>
        </w:rPr>
        <w:tab/>
        <w:t xml:space="preserve"> </w:t>
      </w:r>
    </w:p>
    <w:p w:rsidR="007A3B63" w:rsidRDefault="007A3B63">
      <w:pPr>
        <w:pStyle w:val="1"/>
        <w:spacing w:after="26"/>
        <w:ind w:right="3"/>
      </w:pPr>
    </w:p>
    <w:p w:rsidR="007A3B63" w:rsidRDefault="007A3B63">
      <w:pPr>
        <w:pStyle w:val="1"/>
        <w:spacing w:after="26"/>
        <w:ind w:right="3"/>
      </w:pPr>
    </w:p>
    <w:p w:rsidR="0023605E" w:rsidRDefault="007A3B63" w:rsidP="007A3B63">
      <w:pPr>
        <w:pStyle w:val="1"/>
        <w:spacing w:after="26"/>
        <w:ind w:right="3"/>
      </w:pPr>
      <w:r>
        <w:t>Технические данные физкультурного зала</w:t>
      </w:r>
    </w:p>
    <w:p w:rsidR="0023605E" w:rsidRDefault="0023605E" w:rsidP="007A3B63">
      <w:pPr>
        <w:spacing w:after="35"/>
        <w:ind w:left="83"/>
        <w:jc w:val="center"/>
      </w:pPr>
    </w:p>
    <w:p w:rsidR="0023605E" w:rsidRDefault="007A3B63" w:rsidP="007A3B63">
      <w:pPr>
        <w:spacing w:after="183"/>
        <w:jc w:val="center"/>
      </w:pPr>
      <w:r>
        <w:rPr>
          <w:rFonts w:ascii="Times New Roman" w:eastAsia="Times New Roman" w:hAnsi="Times New Roman" w:cs="Times New Roman"/>
          <w:sz w:val="28"/>
        </w:rPr>
        <w:lastRenderedPageBreak/>
        <w:t>Физкультурный зал располагается на втором этаже МДОУ «Детский сад №73»</w:t>
      </w:r>
    </w:p>
    <w:p w:rsidR="0023605E" w:rsidRDefault="0023605E">
      <w:pPr>
        <w:spacing w:after="0"/>
        <w:ind w:left="708"/>
      </w:pPr>
    </w:p>
    <w:tbl>
      <w:tblPr>
        <w:tblStyle w:val="TableGrid"/>
        <w:tblW w:w="9465" w:type="dxa"/>
        <w:tblInd w:w="0" w:type="dxa"/>
        <w:tblCellMar>
          <w:top w:w="9" w:type="dxa"/>
          <w:left w:w="106" w:type="dxa"/>
          <w:right w:w="41" w:type="dxa"/>
        </w:tblCellMar>
        <w:tblLook w:val="04A0" w:firstRow="1" w:lastRow="0" w:firstColumn="1" w:lastColumn="0" w:noHBand="0" w:noVBand="1"/>
      </w:tblPr>
      <w:tblGrid>
        <w:gridCol w:w="852"/>
        <w:gridCol w:w="3644"/>
        <w:gridCol w:w="2041"/>
        <w:gridCol w:w="2928"/>
      </w:tblGrid>
      <w:tr w:rsidR="0023605E" w:rsidTr="007A3B63">
        <w:trPr>
          <w:trHeight w:val="65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05E" w:rsidRDefault="007A3B63">
            <w:pPr>
              <w:ind w:left="180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№ 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05E" w:rsidRDefault="007A3B63">
            <w:pPr>
              <w:ind w:left="14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Наименование помещения 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05E" w:rsidRDefault="007A3B63">
            <w:pPr>
              <w:ind w:left="53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Площадь (м</w:t>
            </w:r>
            <w:r>
              <w:rPr>
                <w:rFonts w:ascii="Times New Roman" w:eastAsia="Times New Roman" w:hAnsi="Times New Roman" w:cs="Times New Roman"/>
                <w:b/>
                <w:sz w:val="28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) 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05E" w:rsidRDefault="007A3B63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Вид деятельность (назначение) </w:t>
            </w:r>
          </w:p>
        </w:tc>
      </w:tr>
      <w:tr w:rsidR="0023605E" w:rsidTr="007A3B63">
        <w:trPr>
          <w:trHeight w:val="45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05E" w:rsidRDefault="007A3B63">
            <w:pPr>
              <w:ind w:right="67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1. 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05E" w:rsidRDefault="007A3B63">
            <w:r>
              <w:rPr>
                <w:rFonts w:ascii="Times New Roman" w:eastAsia="Times New Roman" w:hAnsi="Times New Roman" w:cs="Times New Roman"/>
                <w:sz w:val="28"/>
              </w:rPr>
              <w:t xml:space="preserve">Спортивный зал 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05E" w:rsidRDefault="007A3B63">
            <w:pPr>
              <w:ind w:right="7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72.6 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05E" w:rsidRDefault="007A3B63" w:rsidP="007A3B63">
            <w:pPr>
              <w:pStyle w:val="a3"/>
              <w:numPr>
                <w:ilvl w:val="0"/>
                <w:numId w:val="4"/>
              </w:numPr>
              <w:spacing w:line="271" w:lineRule="auto"/>
            </w:pPr>
            <w:r w:rsidRPr="007A3B63">
              <w:rPr>
                <w:rFonts w:ascii="Times New Roman" w:eastAsia="Times New Roman" w:hAnsi="Times New Roman" w:cs="Times New Roman"/>
                <w:sz w:val="28"/>
              </w:rPr>
              <w:t xml:space="preserve">Утренняя гимнастика </w:t>
            </w:r>
          </w:p>
          <w:p w:rsidR="0023605E" w:rsidRDefault="007A3B63" w:rsidP="007A3B63">
            <w:pPr>
              <w:pStyle w:val="a3"/>
              <w:numPr>
                <w:ilvl w:val="0"/>
                <w:numId w:val="4"/>
              </w:numPr>
              <w:spacing w:after="23"/>
            </w:pPr>
            <w:r w:rsidRPr="007A3B63">
              <w:rPr>
                <w:rFonts w:ascii="Times New Roman" w:eastAsia="Times New Roman" w:hAnsi="Times New Roman" w:cs="Times New Roman"/>
                <w:sz w:val="28"/>
              </w:rPr>
              <w:t xml:space="preserve">НОД </w:t>
            </w:r>
          </w:p>
          <w:p w:rsidR="0023605E" w:rsidRDefault="007A3B63" w:rsidP="007A3B63">
            <w:pPr>
              <w:pStyle w:val="a3"/>
              <w:numPr>
                <w:ilvl w:val="0"/>
                <w:numId w:val="4"/>
              </w:numPr>
              <w:spacing w:after="1" w:line="275" w:lineRule="auto"/>
            </w:pPr>
            <w:r w:rsidRPr="007A3B63">
              <w:rPr>
                <w:rFonts w:ascii="Times New Roman" w:eastAsia="Times New Roman" w:hAnsi="Times New Roman" w:cs="Times New Roman"/>
                <w:sz w:val="28"/>
              </w:rPr>
              <w:t xml:space="preserve">Спортивные досуги, развлечения; - Спортивные праздники; </w:t>
            </w:r>
          </w:p>
          <w:p w:rsidR="0023605E" w:rsidRDefault="007A3B63" w:rsidP="007A3B63">
            <w:pPr>
              <w:pStyle w:val="a3"/>
              <w:numPr>
                <w:ilvl w:val="0"/>
                <w:numId w:val="4"/>
              </w:numPr>
              <w:spacing w:after="17" w:line="263" w:lineRule="auto"/>
            </w:pPr>
            <w:r w:rsidRPr="007A3B63">
              <w:rPr>
                <w:rFonts w:ascii="Times New Roman" w:eastAsia="Times New Roman" w:hAnsi="Times New Roman" w:cs="Times New Roman"/>
                <w:sz w:val="28"/>
              </w:rPr>
              <w:t xml:space="preserve">Подвижные игры; - </w:t>
            </w:r>
          </w:p>
          <w:p w:rsidR="0023605E" w:rsidRDefault="007A3B63" w:rsidP="007A3B63">
            <w:pPr>
              <w:pStyle w:val="a3"/>
              <w:numPr>
                <w:ilvl w:val="0"/>
                <w:numId w:val="4"/>
              </w:numPr>
              <w:spacing w:line="275" w:lineRule="auto"/>
            </w:pPr>
            <w:r w:rsidRPr="007A3B63">
              <w:rPr>
                <w:rFonts w:ascii="Times New Roman" w:eastAsia="Times New Roman" w:hAnsi="Times New Roman" w:cs="Times New Roman"/>
                <w:sz w:val="28"/>
              </w:rPr>
              <w:t xml:space="preserve">Спортивные секции, кружки </w:t>
            </w:r>
          </w:p>
          <w:p w:rsidR="0023605E" w:rsidRDefault="007A3B6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</w:tbl>
    <w:p w:rsidR="0023605E" w:rsidRDefault="007A3B63">
      <w:pPr>
        <w:spacing w:after="13"/>
        <w:ind w:left="708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23605E" w:rsidRDefault="007A3B63">
      <w:pPr>
        <w:spacing w:after="0"/>
        <w:ind w:left="789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23605E" w:rsidRDefault="007A3B63">
      <w:pPr>
        <w:spacing w:after="25"/>
        <w:ind w:left="803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23605E" w:rsidRDefault="007A3B63" w:rsidP="007A3B63">
      <w:pPr>
        <w:spacing w:after="23"/>
        <w:ind w:left="803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noProof/>
          <w:sz w:val="32"/>
        </w:rPr>
        <w:drawing>
          <wp:inline distT="0" distB="0" distL="0" distR="0" wp14:anchorId="15BF00C4" wp14:editId="5B8D17D9">
            <wp:extent cx="2159942" cy="2880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1-11-14 at 14.32.08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942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32"/>
        </w:rPr>
        <w:t xml:space="preserve">  </w:t>
      </w:r>
      <w:r>
        <w:rPr>
          <w:rFonts w:ascii="Times New Roman" w:eastAsia="Times New Roman" w:hAnsi="Times New Roman" w:cs="Times New Roman"/>
          <w:b/>
          <w:noProof/>
          <w:sz w:val="32"/>
        </w:rPr>
        <w:drawing>
          <wp:inline distT="0" distB="0" distL="0" distR="0">
            <wp:extent cx="2159944" cy="2880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1-11-14 at 14.32.09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944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D7038"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7A3B63" w:rsidRDefault="007A3B63" w:rsidP="00202F96">
      <w:pPr>
        <w:spacing w:after="23"/>
      </w:pPr>
    </w:p>
    <w:p w:rsidR="0023605E" w:rsidRDefault="007A3B63">
      <w:pPr>
        <w:spacing w:after="24"/>
        <w:ind w:left="803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23605E" w:rsidRDefault="007A3B63">
      <w:pPr>
        <w:spacing w:after="25"/>
        <w:ind w:left="803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23605E" w:rsidRDefault="0023605E" w:rsidP="007A3B63">
      <w:pPr>
        <w:spacing w:after="23"/>
        <w:ind w:left="803"/>
        <w:jc w:val="center"/>
      </w:pPr>
    </w:p>
    <w:p w:rsidR="0023605E" w:rsidRDefault="007A3B63" w:rsidP="00202F96">
      <w:pPr>
        <w:spacing w:after="23"/>
        <w:ind w:left="803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23605E" w:rsidRDefault="007A3B63">
      <w:pPr>
        <w:spacing w:after="153"/>
      </w:pPr>
      <w:r>
        <w:rPr>
          <w:rFonts w:ascii="Times New Roman" w:eastAsia="Times New Roman" w:hAnsi="Times New Roman" w:cs="Times New Roman"/>
          <w:sz w:val="32"/>
        </w:rPr>
        <w:t xml:space="preserve"> </w:t>
      </w:r>
    </w:p>
    <w:p w:rsidR="0023605E" w:rsidRDefault="007A3B63">
      <w:pPr>
        <w:spacing w:after="153"/>
      </w:pPr>
      <w:r>
        <w:rPr>
          <w:rFonts w:ascii="Times New Roman" w:eastAsia="Times New Roman" w:hAnsi="Times New Roman" w:cs="Times New Roman"/>
          <w:sz w:val="32"/>
        </w:rPr>
        <w:t xml:space="preserve"> </w:t>
      </w:r>
    </w:p>
    <w:p w:rsidR="0023605E" w:rsidRDefault="007A3B63">
      <w:pPr>
        <w:spacing w:after="0"/>
      </w:pPr>
      <w:r>
        <w:rPr>
          <w:rFonts w:ascii="Times New Roman" w:eastAsia="Times New Roman" w:hAnsi="Times New Roman" w:cs="Times New Roman"/>
          <w:sz w:val="32"/>
        </w:rPr>
        <w:t xml:space="preserve"> </w:t>
      </w:r>
    </w:p>
    <w:p w:rsidR="0023605E" w:rsidRDefault="007A3B63">
      <w:pPr>
        <w:ind w:left="755"/>
      </w:pPr>
      <w:r>
        <w:rPr>
          <w:rFonts w:ascii="Times New Roman" w:eastAsia="Times New Roman" w:hAnsi="Times New Roman" w:cs="Times New Roman"/>
          <w:b/>
          <w:sz w:val="32"/>
        </w:rPr>
        <w:lastRenderedPageBreak/>
        <w:t xml:space="preserve">Перечень физкультурного оборудования и инвентаря </w:t>
      </w:r>
    </w:p>
    <w:tbl>
      <w:tblPr>
        <w:tblpPr w:leftFromText="180" w:rightFromText="180" w:vertAnchor="text" w:horzAnchor="margin" w:tblpXSpec="center" w:tblpY="19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0"/>
        <w:gridCol w:w="3645"/>
        <w:gridCol w:w="567"/>
        <w:gridCol w:w="3687"/>
      </w:tblGrid>
      <w:tr w:rsidR="00E85EDF" w:rsidRPr="004073B3" w:rsidTr="00E85EDF">
        <w:trPr>
          <w:trHeight w:val="240"/>
        </w:trPr>
        <w:tc>
          <w:tcPr>
            <w:tcW w:w="460" w:type="dxa"/>
          </w:tcPr>
          <w:p w:rsidR="00E85EDF" w:rsidRPr="00E85EDF" w:rsidRDefault="00E85EDF" w:rsidP="00E85EDF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45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Гимнастическая стенка 2 п</w:t>
            </w:r>
          </w:p>
        </w:tc>
        <w:tc>
          <w:tcPr>
            <w:tcW w:w="567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E85EDF" w:rsidRPr="004073B3" w:rsidTr="00E85EDF">
        <w:trPr>
          <w:trHeight w:val="240"/>
        </w:trPr>
        <w:tc>
          <w:tcPr>
            <w:tcW w:w="460" w:type="dxa"/>
          </w:tcPr>
          <w:p w:rsidR="00E85EDF" w:rsidRPr="00E85EDF" w:rsidRDefault="00E85EDF" w:rsidP="00E85EDF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45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Гимнастическая стенка 1 п</w:t>
            </w:r>
          </w:p>
        </w:tc>
        <w:tc>
          <w:tcPr>
            <w:tcW w:w="567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E85EDF" w:rsidRPr="004073B3" w:rsidTr="00E85EDF">
        <w:trPr>
          <w:trHeight w:val="240"/>
        </w:trPr>
        <w:tc>
          <w:tcPr>
            <w:tcW w:w="460" w:type="dxa"/>
          </w:tcPr>
          <w:p w:rsidR="00E85EDF" w:rsidRPr="00E85EDF" w:rsidRDefault="00E85EDF" w:rsidP="00E85EDF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45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Доска подвесная короткая</w:t>
            </w:r>
          </w:p>
        </w:tc>
        <w:tc>
          <w:tcPr>
            <w:tcW w:w="567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E85EDF" w:rsidRPr="004073B3" w:rsidTr="00E85EDF">
        <w:trPr>
          <w:trHeight w:val="240"/>
        </w:trPr>
        <w:tc>
          <w:tcPr>
            <w:tcW w:w="460" w:type="dxa"/>
          </w:tcPr>
          <w:p w:rsidR="00E85EDF" w:rsidRPr="00E85EDF" w:rsidRDefault="00E85EDF" w:rsidP="00E85EDF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45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Доска подвесная длинная</w:t>
            </w:r>
          </w:p>
        </w:tc>
        <w:tc>
          <w:tcPr>
            <w:tcW w:w="567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E85EDF" w:rsidRPr="004073B3" w:rsidTr="00E85EDF">
        <w:trPr>
          <w:trHeight w:val="240"/>
        </w:trPr>
        <w:tc>
          <w:tcPr>
            <w:tcW w:w="460" w:type="dxa"/>
          </w:tcPr>
          <w:p w:rsidR="00E85EDF" w:rsidRPr="00E85EDF" w:rsidRDefault="00E85EDF" w:rsidP="00E85EDF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45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Лестницы гимнастические</w:t>
            </w:r>
          </w:p>
        </w:tc>
        <w:tc>
          <w:tcPr>
            <w:tcW w:w="567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E85EDF" w:rsidRPr="004073B3" w:rsidTr="00E85EDF">
        <w:trPr>
          <w:trHeight w:val="240"/>
        </w:trPr>
        <w:tc>
          <w:tcPr>
            <w:tcW w:w="460" w:type="dxa"/>
          </w:tcPr>
          <w:p w:rsidR="00E85EDF" w:rsidRPr="00E85EDF" w:rsidRDefault="00E85EDF" w:rsidP="00E85EDF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45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Ребристые доски</w:t>
            </w:r>
          </w:p>
        </w:tc>
        <w:tc>
          <w:tcPr>
            <w:tcW w:w="567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E85EDF" w:rsidRPr="004073B3" w:rsidTr="00E85EDF">
        <w:trPr>
          <w:trHeight w:val="240"/>
        </w:trPr>
        <w:tc>
          <w:tcPr>
            <w:tcW w:w="460" w:type="dxa"/>
          </w:tcPr>
          <w:p w:rsidR="00E85EDF" w:rsidRPr="00E85EDF" w:rsidRDefault="00E85EDF" w:rsidP="00E85EDF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45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Лестница раскладная</w:t>
            </w:r>
          </w:p>
        </w:tc>
        <w:tc>
          <w:tcPr>
            <w:tcW w:w="567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E85EDF" w:rsidRPr="004073B3" w:rsidTr="00E85EDF">
        <w:trPr>
          <w:trHeight w:val="240"/>
        </w:trPr>
        <w:tc>
          <w:tcPr>
            <w:tcW w:w="460" w:type="dxa"/>
          </w:tcPr>
          <w:p w:rsidR="00E85EDF" w:rsidRPr="00E85EDF" w:rsidRDefault="00E85EDF" w:rsidP="00E85EDF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45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Дорожка коррекционная</w:t>
            </w:r>
          </w:p>
        </w:tc>
        <w:tc>
          <w:tcPr>
            <w:tcW w:w="567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E85EDF" w:rsidRPr="004073B3" w:rsidTr="00E85EDF">
        <w:trPr>
          <w:trHeight w:val="240"/>
        </w:trPr>
        <w:tc>
          <w:tcPr>
            <w:tcW w:w="460" w:type="dxa"/>
          </w:tcPr>
          <w:p w:rsidR="00E85EDF" w:rsidRPr="00E85EDF" w:rsidRDefault="00E85EDF" w:rsidP="00E85EDF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45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 xml:space="preserve">Канат  </w:t>
            </w:r>
          </w:p>
        </w:tc>
        <w:tc>
          <w:tcPr>
            <w:tcW w:w="567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E85EDF" w:rsidRPr="004073B3" w:rsidTr="00E85EDF">
        <w:trPr>
          <w:trHeight w:val="240"/>
        </w:trPr>
        <w:tc>
          <w:tcPr>
            <w:tcW w:w="460" w:type="dxa"/>
          </w:tcPr>
          <w:p w:rsidR="00E85EDF" w:rsidRPr="00E85EDF" w:rsidRDefault="00E85EDF" w:rsidP="00E85EDF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45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 xml:space="preserve">Мишень </w:t>
            </w:r>
          </w:p>
        </w:tc>
        <w:tc>
          <w:tcPr>
            <w:tcW w:w="567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E85EDF" w:rsidRPr="004073B3" w:rsidTr="00E85EDF">
        <w:trPr>
          <w:trHeight w:val="240"/>
        </w:trPr>
        <w:tc>
          <w:tcPr>
            <w:tcW w:w="460" w:type="dxa"/>
          </w:tcPr>
          <w:p w:rsidR="00E85EDF" w:rsidRPr="00E85EDF" w:rsidRDefault="00E85EDF" w:rsidP="00E85EDF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45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Кольцеброс</w:t>
            </w:r>
            <w:proofErr w:type="spellEnd"/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 xml:space="preserve"> баскетбольный</w:t>
            </w:r>
          </w:p>
        </w:tc>
        <w:tc>
          <w:tcPr>
            <w:tcW w:w="567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E85EDF" w:rsidRPr="004073B3" w:rsidTr="00E85EDF">
        <w:trPr>
          <w:trHeight w:val="240"/>
        </w:trPr>
        <w:tc>
          <w:tcPr>
            <w:tcW w:w="460" w:type="dxa"/>
          </w:tcPr>
          <w:p w:rsidR="00E85EDF" w:rsidRPr="00E85EDF" w:rsidRDefault="00E85EDF" w:rsidP="00E85EDF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45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Корзины мета</w:t>
            </w:r>
            <w:r w:rsidR="00F56F21">
              <w:rPr>
                <w:rFonts w:cs="Times New Roman"/>
                <w:color w:val="auto"/>
                <w:sz w:val="24"/>
                <w:szCs w:val="24"/>
                <w:lang w:eastAsia="en-US"/>
              </w:rPr>
              <w:t>л</w:t>
            </w: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лические</w:t>
            </w:r>
          </w:p>
        </w:tc>
        <w:tc>
          <w:tcPr>
            <w:tcW w:w="567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E85EDF" w:rsidRPr="004073B3" w:rsidTr="00E85EDF">
        <w:trPr>
          <w:trHeight w:val="240"/>
        </w:trPr>
        <w:tc>
          <w:tcPr>
            <w:tcW w:w="460" w:type="dxa"/>
          </w:tcPr>
          <w:p w:rsidR="00E85EDF" w:rsidRPr="00E85EDF" w:rsidRDefault="00E85EDF" w:rsidP="00E85EDF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45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Палки гимнастические</w:t>
            </w:r>
          </w:p>
        </w:tc>
        <w:tc>
          <w:tcPr>
            <w:tcW w:w="567" w:type="dxa"/>
          </w:tcPr>
          <w:p w:rsidR="00E85EDF" w:rsidRPr="004073B3" w:rsidRDefault="00986753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cs="Times New Roman"/>
                <w:color w:val="auto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E85EDF" w:rsidRPr="004073B3" w:rsidTr="00E85EDF">
        <w:trPr>
          <w:trHeight w:val="240"/>
        </w:trPr>
        <w:tc>
          <w:tcPr>
            <w:tcW w:w="460" w:type="dxa"/>
          </w:tcPr>
          <w:p w:rsidR="00E85EDF" w:rsidRPr="00E85EDF" w:rsidRDefault="00E85EDF" w:rsidP="00E85EDF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45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Ракетки тен</w:t>
            </w:r>
            <w:r w:rsidR="00F56F21">
              <w:rPr>
                <w:rFonts w:cs="Times New Roman"/>
                <w:color w:val="auto"/>
                <w:sz w:val="24"/>
                <w:szCs w:val="24"/>
                <w:lang w:eastAsia="en-US"/>
              </w:rPr>
              <w:t>н</w:t>
            </w: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исные</w:t>
            </w:r>
          </w:p>
        </w:tc>
        <w:tc>
          <w:tcPr>
            <w:tcW w:w="567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E85EDF" w:rsidRPr="004073B3" w:rsidTr="00E85EDF">
        <w:trPr>
          <w:trHeight w:val="240"/>
        </w:trPr>
        <w:tc>
          <w:tcPr>
            <w:tcW w:w="460" w:type="dxa"/>
          </w:tcPr>
          <w:p w:rsidR="00E85EDF" w:rsidRPr="00E85EDF" w:rsidRDefault="00E85EDF" w:rsidP="00E85EDF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45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Баскетбольный щит</w:t>
            </w:r>
          </w:p>
        </w:tc>
        <w:tc>
          <w:tcPr>
            <w:tcW w:w="567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E85EDF" w:rsidRPr="004073B3" w:rsidTr="00E85EDF">
        <w:trPr>
          <w:trHeight w:val="240"/>
        </w:trPr>
        <w:tc>
          <w:tcPr>
            <w:tcW w:w="460" w:type="dxa"/>
          </w:tcPr>
          <w:p w:rsidR="00E85EDF" w:rsidRPr="00E85EDF" w:rsidRDefault="00E85EDF" w:rsidP="00E85EDF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45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 xml:space="preserve">Дуги для </w:t>
            </w:r>
            <w:proofErr w:type="spellStart"/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подлезания</w:t>
            </w:r>
            <w:proofErr w:type="spellEnd"/>
          </w:p>
        </w:tc>
        <w:tc>
          <w:tcPr>
            <w:tcW w:w="567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E85EDF" w:rsidRPr="004073B3" w:rsidTr="00E85EDF">
        <w:trPr>
          <w:trHeight w:val="240"/>
        </w:trPr>
        <w:tc>
          <w:tcPr>
            <w:tcW w:w="460" w:type="dxa"/>
          </w:tcPr>
          <w:p w:rsidR="00E85EDF" w:rsidRPr="00E85EDF" w:rsidRDefault="00E85EDF" w:rsidP="00E85EDF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45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 xml:space="preserve"> Дуги для перешагивания</w:t>
            </w:r>
          </w:p>
        </w:tc>
        <w:tc>
          <w:tcPr>
            <w:tcW w:w="567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E85EDF" w:rsidRPr="004073B3" w:rsidTr="00E85EDF">
        <w:trPr>
          <w:trHeight w:val="240"/>
        </w:trPr>
        <w:tc>
          <w:tcPr>
            <w:tcW w:w="460" w:type="dxa"/>
          </w:tcPr>
          <w:p w:rsidR="00E85EDF" w:rsidRPr="00E85EDF" w:rsidRDefault="00E85EDF" w:rsidP="00E85EDF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45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Кольцебросы</w:t>
            </w:r>
            <w:proofErr w:type="spellEnd"/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 xml:space="preserve"> напольные д</w:t>
            </w:r>
          </w:p>
        </w:tc>
        <w:tc>
          <w:tcPr>
            <w:tcW w:w="567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E85EDF" w:rsidRPr="004073B3" w:rsidTr="00E85EDF">
        <w:trPr>
          <w:trHeight w:val="240"/>
        </w:trPr>
        <w:tc>
          <w:tcPr>
            <w:tcW w:w="460" w:type="dxa"/>
          </w:tcPr>
          <w:p w:rsidR="00E85EDF" w:rsidRPr="00E85EDF" w:rsidRDefault="00E85EDF" w:rsidP="00E85EDF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45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Скамейки гимнастические</w:t>
            </w:r>
          </w:p>
        </w:tc>
        <w:tc>
          <w:tcPr>
            <w:tcW w:w="567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E85EDF" w:rsidRPr="004073B3" w:rsidTr="00E85EDF">
        <w:trPr>
          <w:trHeight w:val="240"/>
        </w:trPr>
        <w:tc>
          <w:tcPr>
            <w:tcW w:w="460" w:type="dxa"/>
          </w:tcPr>
          <w:p w:rsidR="00E85EDF" w:rsidRPr="00E85EDF" w:rsidRDefault="00E85EDF" w:rsidP="00E85EDF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45" w:type="dxa"/>
          </w:tcPr>
          <w:p w:rsidR="00E85EDF" w:rsidRPr="004073B3" w:rsidRDefault="00F56F21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cs="Times New Roman"/>
                <w:color w:val="auto"/>
                <w:sz w:val="24"/>
                <w:szCs w:val="24"/>
                <w:lang w:eastAsia="en-US"/>
              </w:rPr>
              <w:t>Мячи фу</w:t>
            </w:r>
            <w:r w:rsidR="00E85EDF"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тболы</w:t>
            </w:r>
          </w:p>
        </w:tc>
        <w:tc>
          <w:tcPr>
            <w:tcW w:w="567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val="en-US"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E85EDF" w:rsidRPr="004073B3" w:rsidTr="00E85EDF">
        <w:trPr>
          <w:trHeight w:val="240"/>
        </w:trPr>
        <w:tc>
          <w:tcPr>
            <w:tcW w:w="460" w:type="dxa"/>
          </w:tcPr>
          <w:p w:rsidR="00E85EDF" w:rsidRPr="00E85EDF" w:rsidRDefault="00E85EDF" w:rsidP="00E85EDF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45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Массажёр</w:t>
            </w:r>
            <w:proofErr w:type="spellEnd"/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 xml:space="preserve"> для стоп метал</w:t>
            </w:r>
          </w:p>
        </w:tc>
        <w:tc>
          <w:tcPr>
            <w:tcW w:w="567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E85EDF" w:rsidRPr="004073B3" w:rsidTr="00E85EDF">
        <w:trPr>
          <w:trHeight w:val="240"/>
        </w:trPr>
        <w:tc>
          <w:tcPr>
            <w:tcW w:w="460" w:type="dxa"/>
          </w:tcPr>
          <w:p w:rsidR="00E85EDF" w:rsidRPr="00E85EDF" w:rsidRDefault="00E85EDF" w:rsidP="00E85EDF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45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Стол рабочий</w:t>
            </w:r>
          </w:p>
        </w:tc>
        <w:tc>
          <w:tcPr>
            <w:tcW w:w="567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E85EDF" w:rsidRPr="004073B3" w:rsidTr="00E85EDF">
        <w:trPr>
          <w:trHeight w:val="240"/>
        </w:trPr>
        <w:tc>
          <w:tcPr>
            <w:tcW w:w="460" w:type="dxa"/>
          </w:tcPr>
          <w:p w:rsidR="00E85EDF" w:rsidRPr="00E85EDF" w:rsidRDefault="00E85EDF" w:rsidP="00E85EDF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45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Мячи большие</w:t>
            </w:r>
          </w:p>
        </w:tc>
        <w:tc>
          <w:tcPr>
            <w:tcW w:w="567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E85EDF" w:rsidRPr="004073B3" w:rsidTr="00E85EDF">
        <w:trPr>
          <w:trHeight w:val="240"/>
        </w:trPr>
        <w:tc>
          <w:tcPr>
            <w:tcW w:w="460" w:type="dxa"/>
          </w:tcPr>
          <w:p w:rsidR="00E85EDF" w:rsidRPr="00E85EDF" w:rsidRDefault="00E85EDF" w:rsidP="00E85EDF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45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Мячи средние</w:t>
            </w:r>
          </w:p>
        </w:tc>
        <w:tc>
          <w:tcPr>
            <w:tcW w:w="567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E85EDF" w:rsidRPr="004073B3" w:rsidTr="00E85EDF">
        <w:trPr>
          <w:trHeight w:val="240"/>
        </w:trPr>
        <w:tc>
          <w:tcPr>
            <w:tcW w:w="460" w:type="dxa"/>
          </w:tcPr>
          <w:p w:rsidR="00E85EDF" w:rsidRPr="00E85EDF" w:rsidRDefault="00E85EDF" w:rsidP="00E85EDF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45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Мячи маленькие</w:t>
            </w:r>
          </w:p>
        </w:tc>
        <w:tc>
          <w:tcPr>
            <w:tcW w:w="567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E85EDF" w:rsidRPr="004073B3" w:rsidTr="00E85EDF">
        <w:trPr>
          <w:trHeight w:val="240"/>
        </w:trPr>
        <w:tc>
          <w:tcPr>
            <w:tcW w:w="460" w:type="dxa"/>
          </w:tcPr>
          <w:p w:rsidR="00E85EDF" w:rsidRPr="00E85EDF" w:rsidRDefault="00E85EDF" w:rsidP="00E85EDF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45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Корзины пластмассовые</w:t>
            </w:r>
          </w:p>
        </w:tc>
        <w:tc>
          <w:tcPr>
            <w:tcW w:w="567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 xml:space="preserve"> 4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E85EDF" w:rsidRPr="004073B3" w:rsidTr="00E85EDF">
        <w:trPr>
          <w:trHeight w:val="240"/>
        </w:trPr>
        <w:tc>
          <w:tcPr>
            <w:tcW w:w="460" w:type="dxa"/>
          </w:tcPr>
          <w:p w:rsidR="00E85EDF" w:rsidRPr="00E85EDF" w:rsidRDefault="00E85EDF" w:rsidP="00E85EDF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45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Массажёр</w:t>
            </w:r>
            <w:proofErr w:type="spellEnd"/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 xml:space="preserve"> для стоп</w:t>
            </w:r>
            <w:r w:rsidRPr="004073B3">
              <w:rPr>
                <w:rFonts w:cs="Times New Roman"/>
                <w:color w:val="auto"/>
                <w:sz w:val="24"/>
                <w:szCs w:val="24"/>
                <w:lang w:val="en-US" w:eastAsia="en-US"/>
              </w:rPr>
              <w:t>(</w:t>
            </w:r>
            <w:r w:rsidR="00F56F21"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пластмасс</w:t>
            </w: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567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E85EDF" w:rsidRPr="004073B3" w:rsidTr="00E85EDF">
        <w:trPr>
          <w:trHeight w:val="240"/>
        </w:trPr>
        <w:tc>
          <w:tcPr>
            <w:tcW w:w="460" w:type="dxa"/>
          </w:tcPr>
          <w:p w:rsidR="00E85EDF" w:rsidRPr="00E85EDF" w:rsidRDefault="00E85EDF" w:rsidP="00E85EDF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45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Тарелки д/метания</w:t>
            </w:r>
          </w:p>
        </w:tc>
        <w:tc>
          <w:tcPr>
            <w:tcW w:w="567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E85EDF" w:rsidRPr="004073B3" w:rsidTr="00E85EDF">
        <w:trPr>
          <w:trHeight w:val="240"/>
        </w:trPr>
        <w:tc>
          <w:tcPr>
            <w:tcW w:w="460" w:type="dxa"/>
          </w:tcPr>
          <w:p w:rsidR="00E85EDF" w:rsidRPr="00E85EDF" w:rsidRDefault="00E85EDF" w:rsidP="00E85EDF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45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Палас 9*4</w:t>
            </w:r>
          </w:p>
        </w:tc>
        <w:tc>
          <w:tcPr>
            <w:tcW w:w="567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E85EDF" w:rsidRPr="004073B3" w:rsidTr="00E85EDF">
        <w:trPr>
          <w:trHeight w:val="240"/>
        </w:trPr>
        <w:tc>
          <w:tcPr>
            <w:tcW w:w="460" w:type="dxa"/>
          </w:tcPr>
          <w:p w:rsidR="00E85EDF" w:rsidRPr="00E85EDF" w:rsidRDefault="00E85EDF" w:rsidP="00E85EDF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45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Мячи массажные мал.</w:t>
            </w:r>
          </w:p>
        </w:tc>
        <w:tc>
          <w:tcPr>
            <w:tcW w:w="567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E85EDF" w:rsidRPr="004073B3" w:rsidTr="00E85EDF">
        <w:trPr>
          <w:trHeight w:val="240"/>
        </w:trPr>
        <w:tc>
          <w:tcPr>
            <w:tcW w:w="460" w:type="dxa"/>
          </w:tcPr>
          <w:p w:rsidR="00E85EDF" w:rsidRPr="00E85EDF" w:rsidRDefault="00E85EDF" w:rsidP="00E85EDF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45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Гантели пластмассовые</w:t>
            </w:r>
          </w:p>
        </w:tc>
        <w:tc>
          <w:tcPr>
            <w:tcW w:w="567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E85EDF" w:rsidRPr="004073B3" w:rsidTr="00E85EDF">
        <w:trPr>
          <w:trHeight w:val="240"/>
        </w:trPr>
        <w:tc>
          <w:tcPr>
            <w:tcW w:w="460" w:type="dxa"/>
          </w:tcPr>
          <w:p w:rsidR="00E85EDF" w:rsidRPr="00E85EDF" w:rsidRDefault="00E85EDF" w:rsidP="00E85EDF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45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Кегли пластмассовые</w:t>
            </w:r>
          </w:p>
        </w:tc>
        <w:tc>
          <w:tcPr>
            <w:tcW w:w="567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E85EDF" w:rsidRPr="004073B3" w:rsidTr="00E85EDF">
        <w:trPr>
          <w:trHeight w:val="240"/>
        </w:trPr>
        <w:tc>
          <w:tcPr>
            <w:tcW w:w="460" w:type="dxa"/>
          </w:tcPr>
          <w:p w:rsidR="00E85EDF" w:rsidRPr="00E85EDF" w:rsidRDefault="00E85EDF" w:rsidP="00E85EDF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45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Лабиринт метал</w:t>
            </w:r>
          </w:p>
        </w:tc>
        <w:tc>
          <w:tcPr>
            <w:tcW w:w="567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E85EDF" w:rsidRPr="004073B3" w:rsidTr="00E85EDF">
        <w:trPr>
          <w:trHeight w:val="240"/>
        </w:trPr>
        <w:tc>
          <w:tcPr>
            <w:tcW w:w="460" w:type="dxa"/>
          </w:tcPr>
          <w:p w:rsidR="00E85EDF" w:rsidRPr="00E85EDF" w:rsidRDefault="00E85EDF" w:rsidP="00E85EDF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45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 xml:space="preserve">Обручи </w:t>
            </w:r>
          </w:p>
        </w:tc>
        <w:tc>
          <w:tcPr>
            <w:tcW w:w="567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E85EDF" w:rsidRPr="004073B3" w:rsidTr="00E85EDF">
        <w:trPr>
          <w:trHeight w:val="240"/>
        </w:trPr>
        <w:tc>
          <w:tcPr>
            <w:tcW w:w="460" w:type="dxa"/>
          </w:tcPr>
          <w:p w:rsidR="00E85EDF" w:rsidRPr="00E85EDF" w:rsidRDefault="00E85EDF" w:rsidP="00E85EDF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45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 xml:space="preserve">Шведская стенка </w:t>
            </w:r>
            <w:proofErr w:type="spellStart"/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металич</w:t>
            </w:r>
            <w:proofErr w:type="spellEnd"/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67" w:type="dxa"/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  <w:r w:rsidRPr="004073B3">
              <w:rPr>
                <w:rFonts w:cs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85EDF" w:rsidRPr="004073B3" w:rsidRDefault="00E85EDF" w:rsidP="00E85EDF">
            <w:pPr>
              <w:spacing w:after="0" w:line="240" w:lineRule="auto"/>
              <w:rPr>
                <w:rFonts w:cs="Times New Roman"/>
                <w:color w:val="auto"/>
                <w:sz w:val="24"/>
                <w:szCs w:val="24"/>
                <w:lang w:eastAsia="en-US"/>
              </w:rPr>
            </w:pPr>
          </w:p>
        </w:tc>
      </w:tr>
    </w:tbl>
    <w:p w:rsidR="004073B3" w:rsidRPr="004073B3" w:rsidRDefault="007A3B63" w:rsidP="004073B3">
      <w:pPr>
        <w:spacing w:after="0"/>
        <w:ind w:left="957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23605E" w:rsidRDefault="00E85EDF">
      <w:pPr>
        <w:spacing w:after="0"/>
        <w:ind w:left="-1702" w:right="10902"/>
      </w:pPr>
      <w:r>
        <w:br w:type="textWrapping" w:clear="all"/>
      </w:r>
    </w:p>
    <w:p w:rsidR="0023605E" w:rsidRDefault="007A3B63">
      <w:pPr>
        <w:spacing w:after="129"/>
        <w:ind w:left="72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23605E" w:rsidRDefault="0023605E">
      <w:pPr>
        <w:ind w:right="4442"/>
        <w:jc w:val="right"/>
      </w:pPr>
    </w:p>
    <w:p w:rsidR="00CB31AE" w:rsidRPr="00E85EDF" w:rsidRDefault="007A3B63" w:rsidP="00E85EDF">
      <w:pPr>
        <w:spacing w:after="157"/>
        <w:ind w:right="4442"/>
        <w:jc w:val="right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23605E" w:rsidRDefault="007A3B63">
      <w:pPr>
        <w:spacing w:after="157"/>
        <w:ind w:right="4442"/>
        <w:jc w:val="right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23605E" w:rsidRDefault="007A3B63">
      <w:pPr>
        <w:spacing w:after="0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</w:rPr>
        <w:tab/>
        <w:t xml:space="preserve"> </w:t>
      </w:r>
    </w:p>
    <w:p w:rsidR="0023605E" w:rsidRDefault="007A3B63">
      <w:pPr>
        <w:spacing w:after="148"/>
        <w:ind w:left="10" w:hanging="10"/>
        <w:jc w:val="center"/>
      </w:pPr>
      <w:r>
        <w:rPr>
          <w:rFonts w:ascii="Times New Roman" w:eastAsia="Times New Roman" w:hAnsi="Times New Roman" w:cs="Times New Roman"/>
          <w:b/>
          <w:sz w:val="32"/>
        </w:rPr>
        <w:lastRenderedPageBreak/>
        <w:t xml:space="preserve">План пополнения предметно-пространственной развивающей </w:t>
      </w:r>
      <w:proofErr w:type="gramStart"/>
      <w:r>
        <w:rPr>
          <w:rFonts w:ascii="Times New Roman" w:eastAsia="Times New Roman" w:hAnsi="Times New Roman" w:cs="Times New Roman"/>
          <w:b/>
          <w:sz w:val="32"/>
        </w:rPr>
        <w:t>ср</w:t>
      </w:r>
      <w:r w:rsidR="00CB31AE">
        <w:rPr>
          <w:rFonts w:ascii="Times New Roman" w:eastAsia="Times New Roman" w:hAnsi="Times New Roman" w:cs="Times New Roman"/>
          <w:b/>
          <w:sz w:val="32"/>
        </w:rPr>
        <w:t>еды  физкультурного</w:t>
      </w:r>
      <w:proofErr w:type="gramEnd"/>
      <w:r w:rsidR="00CB31AE">
        <w:rPr>
          <w:rFonts w:ascii="Times New Roman" w:eastAsia="Times New Roman" w:hAnsi="Times New Roman" w:cs="Times New Roman"/>
          <w:b/>
          <w:sz w:val="32"/>
        </w:rPr>
        <w:t xml:space="preserve"> зала на 2021-2022</w:t>
      </w:r>
      <w:r>
        <w:rPr>
          <w:rFonts w:ascii="Times New Roman" w:eastAsia="Times New Roman" w:hAnsi="Times New Roman" w:cs="Times New Roman"/>
          <w:b/>
          <w:sz w:val="32"/>
        </w:rPr>
        <w:t xml:space="preserve"> уч. г. </w:t>
      </w:r>
    </w:p>
    <w:p w:rsidR="0023605E" w:rsidRDefault="007A3B63">
      <w:pPr>
        <w:spacing w:after="0"/>
        <w:ind w:left="237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tbl>
      <w:tblPr>
        <w:tblStyle w:val="TableGrid"/>
        <w:tblW w:w="9372" w:type="dxa"/>
        <w:tblInd w:w="-108" w:type="dxa"/>
        <w:tblCellMar>
          <w:top w:w="57" w:type="dxa"/>
          <w:left w:w="108" w:type="dxa"/>
          <w:right w:w="38" w:type="dxa"/>
        </w:tblCellMar>
        <w:tblLook w:val="04A0" w:firstRow="1" w:lastRow="0" w:firstColumn="1" w:lastColumn="0" w:noHBand="0" w:noVBand="1"/>
      </w:tblPr>
      <w:tblGrid>
        <w:gridCol w:w="1990"/>
        <w:gridCol w:w="7382"/>
      </w:tblGrid>
      <w:tr w:rsidR="0023605E">
        <w:trPr>
          <w:trHeight w:val="677"/>
        </w:trPr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05E" w:rsidRDefault="007A3B63">
            <w:pPr>
              <w:ind w:right="7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Месяц </w:t>
            </w: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05E" w:rsidRDefault="007A3B63">
            <w:pPr>
              <w:ind w:right="7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Содержание  </w:t>
            </w:r>
          </w:p>
        </w:tc>
      </w:tr>
      <w:tr w:rsidR="0023605E">
        <w:trPr>
          <w:trHeight w:val="1947"/>
        </w:trPr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05E" w:rsidRDefault="007A3B63">
            <w:pPr>
              <w:ind w:right="73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Сентябрь </w:t>
            </w: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05E" w:rsidRPr="00F56F21" w:rsidRDefault="007A3B63">
            <w:pPr>
              <w:ind w:right="69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Пополнить картотеки по здоровье сберегающим технологиям («Гимнастика для глаз», пальчиковая гимнастика и </w:t>
            </w:r>
            <w:proofErr w:type="spellStart"/>
            <w:r w:rsidR="00F56F21">
              <w:rPr>
                <w:rFonts w:ascii="Times New Roman" w:eastAsia="Times New Roman" w:hAnsi="Times New Roman" w:cs="Times New Roman"/>
                <w:sz w:val="28"/>
              </w:rPr>
              <w:t>логаритмика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по лексическим темам» </w:t>
            </w:r>
          </w:p>
        </w:tc>
      </w:tr>
      <w:tr w:rsidR="0023605E">
        <w:trPr>
          <w:trHeight w:val="696"/>
        </w:trPr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05E" w:rsidRDefault="007A3B63">
            <w:pPr>
              <w:ind w:right="7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Октябрь </w:t>
            </w: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05E" w:rsidRDefault="007A3B63">
            <w:r>
              <w:rPr>
                <w:rFonts w:ascii="Times New Roman" w:eastAsia="Times New Roman" w:hAnsi="Times New Roman" w:cs="Times New Roman"/>
                <w:sz w:val="28"/>
              </w:rPr>
              <w:t xml:space="preserve"> «Летающие дракончики» </w:t>
            </w:r>
            <w:bookmarkStart w:id="0" w:name="_GoBack"/>
            <w:bookmarkEnd w:id="0"/>
          </w:p>
        </w:tc>
      </w:tr>
      <w:tr w:rsidR="0023605E">
        <w:trPr>
          <w:trHeight w:val="1159"/>
        </w:trPr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05E" w:rsidRDefault="007A3B63">
            <w:pPr>
              <w:ind w:right="68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Ноябрь </w:t>
            </w: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05E" w:rsidRDefault="007A3B63">
            <w:r>
              <w:rPr>
                <w:rFonts w:ascii="Times New Roman" w:eastAsia="Times New Roman" w:hAnsi="Times New Roman" w:cs="Times New Roman"/>
                <w:sz w:val="28"/>
              </w:rPr>
              <w:t xml:space="preserve">«Парашют», картотека «Подвижные игры с нестандартным оборудованием» </w:t>
            </w:r>
          </w:p>
        </w:tc>
      </w:tr>
      <w:tr w:rsidR="0023605E">
        <w:trPr>
          <w:trHeight w:val="677"/>
        </w:trPr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05E" w:rsidRDefault="007A3B63">
            <w:pPr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Декабрь </w:t>
            </w: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05E" w:rsidRDefault="007A3B63">
            <w:r>
              <w:rPr>
                <w:rFonts w:ascii="Times New Roman" w:eastAsia="Times New Roman" w:hAnsi="Times New Roman" w:cs="Times New Roman"/>
                <w:sz w:val="28"/>
              </w:rPr>
              <w:t xml:space="preserve">«Веселые карандаши» </w:t>
            </w:r>
          </w:p>
        </w:tc>
      </w:tr>
      <w:tr w:rsidR="0023605E">
        <w:trPr>
          <w:trHeight w:val="912"/>
        </w:trPr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05E" w:rsidRDefault="007A3B63">
            <w:pPr>
              <w:ind w:right="7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Январь </w:t>
            </w: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05E" w:rsidRDefault="007A3B63"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Моталочки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», дидактические игры «Виды спорта», «Найди по тени» </w:t>
            </w:r>
          </w:p>
        </w:tc>
      </w:tr>
      <w:tr w:rsidR="0023605E">
        <w:trPr>
          <w:trHeight w:val="675"/>
        </w:trPr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05E" w:rsidRDefault="007A3B63">
            <w:pPr>
              <w:ind w:right="7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Февраль </w:t>
            </w: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05E" w:rsidRDefault="007A3B63">
            <w:r>
              <w:rPr>
                <w:rFonts w:ascii="Times New Roman" w:eastAsia="Times New Roman" w:hAnsi="Times New Roman" w:cs="Times New Roman"/>
                <w:sz w:val="28"/>
              </w:rPr>
              <w:t>Турник навесной, «Радуга-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 xml:space="preserve">пружинка»  </w:t>
            </w:r>
            <w:proofErr w:type="gramEnd"/>
          </w:p>
        </w:tc>
      </w:tr>
      <w:tr w:rsidR="0023605E">
        <w:trPr>
          <w:trHeight w:val="540"/>
        </w:trPr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05E" w:rsidRDefault="007A3B63">
            <w:pPr>
              <w:ind w:right="68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Март </w:t>
            </w: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05E" w:rsidRDefault="007A3B63">
            <w:r>
              <w:rPr>
                <w:rFonts w:ascii="Times New Roman" w:eastAsia="Times New Roman" w:hAnsi="Times New Roman" w:cs="Times New Roman"/>
                <w:sz w:val="28"/>
              </w:rPr>
              <w:t xml:space="preserve">Мишени для метания </w:t>
            </w:r>
          </w:p>
        </w:tc>
      </w:tr>
      <w:tr w:rsidR="0023605E">
        <w:trPr>
          <w:trHeight w:val="540"/>
        </w:trPr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05E" w:rsidRDefault="007A3B63">
            <w:pPr>
              <w:ind w:right="7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Апрель </w:t>
            </w: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05E" w:rsidRDefault="007A3B63">
            <w:r>
              <w:rPr>
                <w:rFonts w:ascii="Times New Roman" w:eastAsia="Times New Roman" w:hAnsi="Times New Roman" w:cs="Times New Roman"/>
                <w:sz w:val="28"/>
              </w:rPr>
              <w:t xml:space="preserve">Разноцветные крышечки </w:t>
            </w:r>
          </w:p>
        </w:tc>
      </w:tr>
      <w:tr w:rsidR="0023605E">
        <w:trPr>
          <w:trHeight w:val="542"/>
        </w:trPr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05E" w:rsidRDefault="007A3B63">
            <w:pPr>
              <w:ind w:right="7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Май </w:t>
            </w: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05E" w:rsidRDefault="007A3B63">
            <w:r>
              <w:rPr>
                <w:rFonts w:ascii="Times New Roman" w:eastAsia="Times New Roman" w:hAnsi="Times New Roman" w:cs="Times New Roman"/>
                <w:sz w:val="28"/>
              </w:rPr>
              <w:t xml:space="preserve">«Рыбалка» </w:t>
            </w:r>
          </w:p>
        </w:tc>
      </w:tr>
    </w:tbl>
    <w:p w:rsidR="0023605E" w:rsidRDefault="007A3B63">
      <w:pPr>
        <w:spacing w:after="157"/>
        <w:ind w:left="237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23605E" w:rsidRDefault="007A3B63">
      <w:pPr>
        <w:spacing w:after="158"/>
        <w:ind w:left="237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23605E" w:rsidRDefault="007A3B63">
      <w:pPr>
        <w:spacing w:after="157"/>
        <w:ind w:left="237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23605E" w:rsidRDefault="007A3B63">
      <w:pPr>
        <w:spacing w:after="157"/>
        <w:ind w:left="237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23605E" w:rsidRDefault="007A3B63">
      <w:pPr>
        <w:spacing w:after="157"/>
        <w:ind w:left="237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23605E" w:rsidRDefault="007A3B63">
      <w:pPr>
        <w:spacing w:after="157"/>
        <w:ind w:left="237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23605E" w:rsidRDefault="007A3B63">
      <w:pPr>
        <w:ind w:left="237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23605E" w:rsidRDefault="007A3B63">
      <w:pPr>
        <w:spacing w:after="158"/>
        <w:ind w:left="237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23605E" w:rsidRDefault="007A3B63">
      <w:pPr>
        <w:spacing w:after="0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</w:rPr>
        <w:tab/>
        <w:t xml:space="preserve"> </w:t>
      </w:r>
    </w:p>
    <w:p w:rsidR="00CB31AE" w:rsidRDefault="00CB31AE">
      <w:pPr>
        <w:spacing w:after="32"/>
        <w:ind w:left="2444" w:hanging="1453"/>
        <w:rPr>
          <w:rFonts w:ascii="Times New Roman" w:eastAsia="Times New Roman" w:hAnsi="Times New Roman" w:cs="Times New Roman"/>
          <w:b/>
          <w:sz w:val="32"/>
        </w:rPr>
      </w:pPr>
    </w:p>
    <w:p w:rsidR="0023605E" w:rsidRDefault="007A3B63">
      <w:pPr>
        <w:spacing w:after="32"/>
        <w:ind w:left="2444" w:hanging="1453"/>
      </w:pPr>
      <w:r>
        <w:rPr>
          <w:rFonts w:ascii="Times New Roman" w:eastAsia="Times New Roman" w:hAnsi="Times New Roman" w:cs="Times New Roman"/>
          <w:b/>
          <w:sz w:val="32"/>
        </w:rPr>
        <w:lastRenderedPageBreak/>
        <w:t xml:space="preserve">Перечень программно-методического обеспечения образовательной деятельности </w:t>
      </w:r>
    </w:p>
    <w:p w:rsidR="0023605E" w:rsidRDefault="007A3B63">
      <w:pPr>
        <w:spacing w:after="0"/>
        <w:ind w:left="943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tbl>
      <w:tblPr>
        <w:tblStyle w:val="TableGrid"/>
        <w:tblW w:w="9218" w:type="dxa"/>
        <w:tblInd w:w="0" w:type="dxa"/>
        <w:tblCellMar>
          <w:top w:w="8" w:type="dxa"/>
          <w:left w:w="108" w:type="dxa"/>
          <w:right w:w="40" w:type="dxa"/>
        </w:tblCellMar>
        <w:tblLook w:val="04A0" w:firstRow="1" w:lastRow="0" w:firstColumn="1" w:lastColumn="0" w:noHBand="0" w:noVBand="1"/>
      </w:tblPr>
      <w:tblGrid>
        <w:gridCol w:w="828"/>
        <w:gridCol w:w="8390"/>
      </w:tblGrid>
      <w:tr w:rsidR="0023605E">
        <w:trPr>
          <w:trHeight w:val="581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05E" w:rsidRDefault="007A3B63">
            <w:pPr>
              <w:ind w:left="166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№ </w:t>
            </w: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05E" w:rsidRDefault="007A3B63">
            <w:pPr>
              <w:ind w:right="7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Список методической литературы </w:t>
            </w:r>
          </w:p>
        </w:tc>
      </w:tr>
      <w:tr w:rsidR="0023605E">
        <w:trPr>
          <w:trHeight w:val="1123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05E" w:rsidRDefault="007A3B63">
            <w:pPr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1.</w:t>
            </w:r>
            <w:r>
              <w:rPr>
                <w:rFonts w:ascii="Arial" w:eastAsia="Arial" w:hAnsi="Arial" w:cs="Arial"/>
                <w:sz w:val="28"/>
              </w:rPr>
              <w:t xml:space="preserve"> </w:t>
            </w: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1AE" w:rsidRPr="00CB31AE" w:rsidRDefault="00CB31AE" w:rsidP="00CB31AE">
            <w:pPr>
              <w:ind w:left="41" w:right="41"/>
              <w:jc w:val="both"/>
              <w:rPr>
                <w:rFonts w:ascii="Times New Roman" w:eastAsia="Times New Roman" w:hAnsi="Times New Roman" w:cs="Times New Roman"/>
                <w:sz w:val="24"/>
                <w:szCs w:val="56"/>
              </w:rPr>
            </w:pPr>
            <w:r w:rsidRPr="00CB31AE">
              <w:rPr>
                <w:rFonts w:ascii="Times New Roman" w:eastAsia="Times New Roman" w:hAnsi="Times New Roman" w:cs="Times New Roman"/>
                <w:sz w:val="24"/>
                <w:szCs w:val="56"/>
              </w:rPr>
              <w:t xml:space="preserve">«От рождения до школы» (под ред. Н.Е. </w:t>
            </w:r>
            <w:proofErr w:type="spellStart"/>
            <w:r w:rsidRPr="00CB31AE">
              <w:rPr>
                <w:rFonts w:ascii="Times New Roman" w:eastAsia="Times New Roman" w:hAnsi="Times New Roman" w:cs="Times New Roman"/>
                <w:sz w:val="24"/>
                <w:szCs w:val="56"/>
              </w:rPr>
              <w:t>Вераксы</w:t>
            </w:r>
            <w:proofErr w:type="spellEnd"/>
            <w:r w:rsidRPr="00CB31AE">
              <w:rPr>
                <w:rFonts w:ascii="Times New Roman" w:eastAsia="Times New Roman" w:hAnsi="Times New Roman" w:cs="Times New Roman"/>
                <w:sz w:val="24"/>
                <w:szCs w:val="56"/>
              </w:rPr>
              <w:t xml:space="preserve">, Т.С. Комаровой, М.А. Васильевой) </w:t>
            </w:r>
          </w:p>
          <w:p w:rsidR="0023605E" w:rsidRDefault="0023605E">
            <w:pPr>
              <w:ind w:right="69"/>
              <w:jc w:val="both"/>
            </w:pPr>
          </w:p>
        </w:tc>
      </w:tr>
      <w:tr w:rsidR="00CB31AE">
        <w:trPr>
          <w:trHeight w:val="1121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1AE" w:rsidRDefault="00CB31AE" w:rsidP="00CB31AE">
            <w:pPr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2.</w:t>
            </w:r>
            <w:r>
              <w:rPr>
                <w:rFonts w:ascii="Arial" w:eastAsia="Arial" w:hAnsi="Arial" w:cs="Arial"/>
                <w:sz w:val="28"/>
              </w:rPr>
              <w:t xml:space="preserve"> </w:t>
            </w: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1AE" w:rsidRPr="00CB31AE" w:rsidRDefault="00CB31AE" w:rsidP="00CB3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1AE">
              <w:rPr>
                <w:rFonts w:ascii="Times New Roman" w:hAnsi="Times New Roman" w:cs="Times New Roman"/>
                <w:sz w:val="24"/>
                <w:szCs w:val="24"/>
              </w:rPr>
              <w:t xml:space="preserve">Комплексная программа «От рождения до школы»: примерная основная программа дошкольного образования под редакцией Н.Е. </w:t>
            </w:r>
            <w:proofErr w:type="spellStart"/>
            <w:r w:rsidRPr="00CB31AE">
              <w:rPr>
                <w:rFonts w:ascii="Times New Roman" w:hAnsi="Times New Roman" w:cs="Times New Roman"/>
                <w:sz w:val="24"/>
                <w:szCs w:val="24"/>
              </w:rPr>
              <w:t>Вераксы</w:t>
            </w:r>
            <w:proofErr w:type="spellEnd"/>
            <w:r w:rsidRPr="00CB31AE">
              <w:rPr>
                <w:rFonts w:ascii="Times New Roman" w:hAnsi="Times New Roman" w:cs="Times New Roman"/>
                <w:sz w:val="24"/>
                <w:szCs w:val="24"/>
              </w:rPr>
              <w:t>, Т.С. Комаровой, М.А. Васильевой.</w:t>
            </w:r>
          </w:p>
        </w:tc>
      </w:tr>
      <w:tr w:rsidR="00CB31AE">
        <w:trPr>
          <w:trHeight w:val="752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1AE" w:rsidRDefault="00CB31AE" w:rsidP="00CB31AE">
            <w:pPr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3.</w:t>
            </w:r>
            <w:r>
              <w:rPr>
                <w:rFonts w:ascii="Arial" w:eastAsia="Arial" w:hAnsi="Arial" w:cs="Arial"/>
                <w:sz w:val="28"/>
              </w:rPr>
              <w:t xml:space="preserve"> </w:t>
            </w: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1AE" w:rsidRPr="00CB31AE" w:rsidRDefault="00CB31AE" w:rsidP="00CB3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1AE">
              <w:rPr>
                <w:rFonts w:ascii="Times New Roman" w:hAnsi="Times New Roman" w:cs="Times New Roman"/>
                <w:sz w:val="24"/>
                <w:szCs w:val="24"/>
              </w:rPr>
              <w:t>В.П. Щербаков. Программа «Физкультура от 3-х до 17» – М.: «Центр инновации в педагогике», 1996.</w:t>
            </w:r>
          </w:p>
        </w:tc>
      </w:tr>
      <w:tr w:rsidR="00CB31AE">
        <w:trPr>
          <w:trHeight w:val="751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1AE" w:rsidRDefault="00CB31AE" w:rsidP="00CB31AE">
            <w:pPr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4.</w:t>
            </w:r>
            <w:r>
              <w:rPr>
                <w:rFonts w:ascii="Arial" w:eastAsia="Arial" w:hAnsi="Arial" w:cs="Arial"/>
                <w:sz w:val="28"/>
              </w:rPr>
              <w:t xml:space="preserve"> </w:t>
            </w: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1AE" w:rsidRPr="00CB31AE" w:rsidRDefault="00CB31AE" w:rsidP="00CB3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31AE">
              <w:rPr>
                <w:rFonts w:ascii="Times New Roman" w:hAnsi="Times New Roman" w:cs="Times New Roman"/>
                <w:sz w:val="24"/>
                <w:szCs w:val="24"/>
              </w:rPr>
              <w:t>В.Н.Зимонина</w:t>
            </w:r>
            <w:proofErr w:type="spellEnd"/>
            <w:r w:rsidRPr="00CB31AE">
              <w:rPr>
                <w:rFonts w:ascii="Times New Roman" w:hAnsi="Times New Roman" w:cs="Times New Roman"/>
                <w:sz w:val="24"/>
                <w:szCs w:val="24"/>
              </w:rPr>
              <w:t>. Программно-методическое пособие «Расту здоровым» – М.: «</w:t>
            </w:r>
            <w:proofErr w:type="spellStart"/>
            <w:r w:rsidRPr="00CB31AE">
              <w:rPr>
                <w:rFonts w:ascii="Times New Roman" w:hAnsi="Times New Roman" w:cs="Times New Roman"/>
                <w:sz w:val="24"/>
                <w:szCs w:val="24"/>
              </w:rPr>
              <w:t>Владос</w:t>
            </w:r>
            <w:proofErr w:type="spellEnd"/>
            <w:r w:rsidRPr="00CB31AE">
              <w:rPr>
                <w:rFonts w:ascii="Times New Roman" w:hAnsi="Times New Roman" w:cs="Times New Roman"/>
                <w:sz w:val="24"/>
                <w:szCs w:val="24"/>
              </w:rPr>
              <w:t>», 2002.</w:t>
            </w:r>
          </w:p>
        </w:tc>
      </w:tr>
      <w:tr w:rsidR="00CB31AE">
        <w:trPr>
          <w:trHeight w:val="756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1AE" w:rsidRDefault="00CB31AE" w:rsidP="00CB31AE">
            <w:pPr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5.</w:t>
            </w:r>
            <w:r>
              <w:rPr>
                <w:rFonts w:ascii="Arial" w:eastAsia="Arial" w:hAnsi="Arial" w:cs="Arial"/>
                <w:sz w:val="28"/>
              </w:rPr>
              <w:t xml:space="preserve"> </w:t>
            </w: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1AE" w:rsidRPr="00CB31AE" w:rsidRDefault="00CB31AE" w:rsidP="00CB3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B31AE">
              <w:rPr>
                <w:rFonts w:ascii="Times New Roman" w:hAnsi="Times New Roman" w:cs="Times New Roman"/>
                <w:sz w:val="24"/>
                <w:szCs w:val="24"/>
              </w:rPr>
              <w:t>Литвинова .</w:t>
            </w:r>
            <w:proofErr w:type="gramEnd"/>
            <w:r w:rsidRPr="00CB31AE">
              <w:rPr>
                <w:rFonts w:ascii="Times New Roman" w:hAnsi="Times New Roman" w:cs="Times New Roman"/>
                <w:sz w:val="24"/>
                <w:szCs w:val="24"/>
              </w:rPr>
              <w:t>О.М. «Физкультурные занятия в детском саду» Ростов на Дону «Феникс» 2010г.</w:t>
            </w:r>
          </w:p>
        </w:tc>
      </w:tr>
      <w:tr w:rsidR="00CB31AE">
        <w:trPr>
          <w:trHeight w:val="751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1AE" w:rsidRDefault="00CB31AE" w:rsidP="00CB31AE">
            <w:pPr>
              <w:ind w:right="7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6. </w:t>
            </w: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1AE" w:rsidRPr="00CB31AE" w:rsidRDefault="00CB31AE" w:rsidP="00CB3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1AE">
              <w:rPr>
                <w:rFonts w:ascii="Times New Roman" w:hAnsi="Times New Roman" w:cs="Times New Roman"/>
                <w:sz w:val="24"/>
                <w:szCs w:val="24"/>
              </w:rPr>
              <w:t xml:space="preserve">Глазырина Л.Д., </w:t>
            </w:r>
            <w:proofErr w:type="spellStart"/>
            <w:r w:rsidRPr="00CB31AE">
              <w:rPr>
                <w:rFonts w:ascii="Times New Roman" w:hAnsi="Times New Roman" w:cs="Times New Roman"/>
                <w:sz w:val="24"/>
                <w:szCs w:val="24"/>
              </w:rPr>
              <w:t>Овсянкин</w:t>
            </w:r>
            <w:proofErr w:type="spellEnd"/>
            <w:r w:rsidRPr="00CB31AE">
              <w:rPr>
                <w:rFonts w:ascii="Times New Roman" w:hAnsi="Times New Roman" w:cs="Times New Roman"/>
                <w:sz w:val="24"/>
                <w:szCs w:val="24"/>
              </w:rPr>
              <w:t xml:space="preserve"> В.А. Методика физического воспитания детей дошкольного возраста, М., 1999</w:t>
            </w:r>
          </w:p>
        </w:tc>
      </w:tr>
      <w:tr w:rsidR="00CB31AE">
        <w:trPr>
          <w:trHeight w:val="1121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1AE" w:rsidRDefault="00CB31AE" w:rsidP="00CB31AE">
            <w:pPr>
              <w:ind w:right="7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7. </w:t>
            </w: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1AE" w:rsidRPr="00CB31AE" w:rsidRDefault="00CB31AE" w:rsidP="00CB3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1AE">
              <w:rPr>
                <w:rFonts w:ascii="Times New Roman" w:hAnsi="Times New Roman" w:cs="Times New Roman"/>
                <w:sz w:val="24"/>
                <w:szCs w:val="24"/>
              </w:rPr>
              <w:t>Коротков И.М. Подвижные игры детей, М., 1987</w:t>
            </w:r>
          </w:p>
        </w:tc>
      </w:tr>
      <w:tr w:rsidR="00CB31AE">
        <w:trPr>
          <w:trHeight w:val="751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1AE" w:rsidRDefault="00CB31AE" w:rsidP="00CB31AE">
            <w:pPr>
              <w:ind w:right="7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8. </w:t>
            </w: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1AE" w:rsidRPr="00CB31AE" w:rsidRDefault="00CB31AE" w:rsidP="00CB3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1AE">
              <w:rPr>
                <w:rFonts w:ascii="Times New Roman" w:hAnsi="Times New Roman" w:cs="Times New Roman"/>
                <w:sz w:val="24"/>
                <w:szCs w:val="24"/>
              </w:rPr>
              <w:t xml:space="preserve">Э.Я. </w:t>
            </w:r>
            <w:proofErr w:type="spellStart"/>
            <w:r w:rsidRPr="00CB31AE">
              <w:rPr>
                <w:rFonts w:ascii="Times New Roman" w:hAnsi="Times New Roman" w:cs="Times New Roman"/>
                <w:sz w:val="24"/>
                <w:szCs w:val="24"/>
              </w:rPr>
              <w:t>Степаненкова</w:t>
            </w:r>
            <w:proofErr w:type="spellEnd"/>
            <w:r w:rsidRPr="00CB31AE">
              <w:rPr>
                <w:rFonts w:ascii="Times New Roman" w:hAnsi="Times New Roman" w:cs="Times New Roman"/>
                <w:sz w:val="24"/>
                <w:szCs w:val="24"/>
              </w:rPr>
              <w:t>. Физическое воспитание в детском саду. – М.: Мозаика-синтез, 2005.</w:t>
            </w:r>
          </w:p>
        </w:tc>
      </w:tr>
      <w:tr w:rsidR="00CB31AE">
        <w:trPr>
          <w:trHeight w:val="751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1AE" w:rsidRDefault="00CB31AE" w:rsidP="00CB31AE">
            <w:pPr>
              <w:ind w:right="7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9. </w:t>
            </w: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1AE" w:rsidRPr="00CB31AE" w:rsidRDefault="00CB31AE" w:rsidP="00CB3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1AE">
              <w:rPr>
                <w:rFonts w:ascii="Times New Roman" w:hAnsi="Times New Roman" w:cs="Times New Roman"/>
                <w:sz w:val="24"/>
                <w:szCs w:val="24"/>
              </w:rPr>
              <w:t>Э.</w:t>
            </w:r>
            <w:r w:rsidR="00202F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31AE">
              <w:rPr>
                <w:rFonts w:ascii="Times New Roman" w:hAnsi="Times New Roman" w:cs="Times New Roman"/>
                <w:sz w:val="24"/>
                <w:szCs w:val="24"/>
              </w:rPr>
              <w:t>Я.</w:t>
            </w:r>
            <w:r w:rsidR="00202F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1AE">
              <w:rPr>
                <w:rFonts w:ascii="Times New Roman" w:hAnsi="Times New Roman" w:cs="Times New Roman"/>
                <w:sz w:val="24"/>
                <w:szCs w:val="24"/>
              </w:rPr>
              <w:t>Степаненкова</w:t>
            </w:r>
            <w:proofErr w:type="spellEnd"/>
            <w:r w:rsidRPr="00CB31AE">
              <w:rPr>
                <w:rFonts w:ascii="Times New Roman" w:hAnsi="Times New Roman" w:cs="Times New Roman"/>
                <w:sz w:val="24"/>
                <w:szCs w:val="24"/>
              </w:rPr>
              <w:t xml:space="preserve"> «Методика физического воспитания». –М. Издательский дом «Воспитание дошкольника». 2005.</w:t>
            </w:r>
          </w:p>
        </w:tc>
      </w:tr>
      <w:tr w:rsidR="00CB31AE">
        <w:trPr>
          <w:trHeight w:val="756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1AE" w:rsidRDefault="00CB31AE" w:rsidP="00CB31AE">
            <w:pPr>
              <w:ind w:right="67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10. </w:t>
            </w: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1AE" w:rsidRPr="00CB31AE" w:rsidRDefault="00CB31AE" w:rsidP="00CB3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1AE">
              <w:rPr>
                <w:rFonts w:ascii="Times New Roman" w:hAnsi="Times New Roman" w:cs="Times New Roman"/>
                <w:sz w:val="24"/>
                <w:szCs w:val="24"/>
              </w:rPr>
              <w:t>О.</w:t>
            </w:r>
            <w:r w:rsidR="00202F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31AE">
              <w:rPr>
                <w:rFonts w:ascii="Times New Roman" w:hAnsi="Times New Roman" w:cs="Times New Roman"/>
                <w:sz w:val="24"/>
                <w:szCs w:val="24"/>
              </w:rPr>
              <w:t>Н.</w:t>
            </w:r>
            <w:r w:rsidR="00202F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31AE">
              <w:rPr>
                <w:rFonts w:ascii="Times New Roman" w:hAnsi="Times New Roman" w:cs="Times New Roman"/>
                <w:sz w:val="24"/>
                <w:szCs w:val="24"/>
              </w:rPr>
              <w:t>Моргунова. Физкультурно-оздоровительная работа в ДОУ.</w:t>
            </w:r>
          </w:p>
        </w:tc>
      </w:tr>
      <w:tr w:rsidR="00CB31AE">
        <w:trPr>
          <w:trHeight w:val="1124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1AE" w:rsidRDefault="00CB31AE" w:rsidP="00CB31AE">
            <w:pPr>
              <w:ind w:right="67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11. </w:t>
            </w: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1AE" w:rsidRPr="00CB31AE" w:rsidRDefault="00CB31AE" w:rsidP="00CB3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1AE">
              <w:rPr>
                <w:rFonts w:ascii="Times New Roman" w:hAnsi="Times New Roman" w:cs="Times New Roman"/>
                <w:sz w:val="24"/>
                <w:szCs w:val="24"/>
              </w:rPr>
              <w:t xml:space="preserve">Э.Я. </w:t>
            </w:r>
            <w:proofErr w:type="spellStart"/>
            <w:r w:rsidRPr="00CB31AE">
              <w:rPr>
                <w:rFonts w:ascii="Times New Roman" w:hAnsi="Times New Roman" w:cs="Times New Roman"/>
                <w:sz w:val="24"/>
                <w:szCs w:val="24"/>
              </w:rPr>
              <w:t>Степаненкова</w:t>
            </w:r>
            <w:proofErr w:type="spellEnd"/>
            <w:r w:rsidRPr="00CB31AE">
              <w:rPr>
                <w:rFonts w:ascii="Times New Roman" w:hAnsi="Times New Roman" w:cs="Times New Roman"/>
                <w:sz w:val="24"/>
                <w:szCs w:val="24"/>
              </w:rPr>
              <w:t xml:space="preserve">. Теория и методика физического воспитания и развития ребенка. – М.: </w:t>
            </w:r>
            <w:proofErr w:type="spellStart"/>
            <w:r w:rsidRPr="00CB31AE">
              <w:rPr>
                <w:rFonts w:ascii="Times New Roman" w:hAnsi="Times New Roman" w:cs="Times New Roman"/>
                <w:sz w:val="24"/>
                <w:szCs w:val="24"/>
              </w:rPr>
              <w:t>Аcademia</w:t>
            </w:r>
            <w:proofErr w:type="spellEnd"/>
            <w:r w:rsidRPr="00CB31AE">
              <w:rPr>
                <w:rFonts w:ascii="Times New Roman" w:hAnsi="Times New Roman" w:cs="Times New Roman"/>
                <w:sz w:val="24"/>
                <w:szCs w:val="24"/>
              </w:rPr>
              <w:t>, 2001.</w:t>
            </w:r>
          </w:p>
        </w:tc>
      </w:tr>
      <w:tr w:rsidR="00CB31AE">
        <w:trPr>
          <w:trHeight w:val="1490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1AE" w:rsidRDefault="00CB31AE" w:rsidP="00CB31AE">
            <w:pPr>
              <w:ind w:right="67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12. </w:t>
            </w: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1AE" w:rsidRPr="00CB31AE" w:rsidRDefault="00CB31AE" w:rsidP="00CB3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1AE">
              <w:rPr>
                <w:rFonts w:ascii="Times New Roman" w:hAnsi="Times New Roman" w:cs="Times New Roman"/>
                <w:sz w:val="24"/>
                <w:szCs w:val="24"/>
              </w:rPr>
              <w:t xml:space="preserve">М.А. </w:t>
            </w:r>
            <w:proofErr w:type="spellStart"/>
            <w:r w:rsidRPr="00CB31AE">
              <w:rPr>
                <w:rFonts w:ascii="Times New Roman" w:hAnsi="Times New Roman" w:cs="Times New Roman"/>
                <w:sz w:val="24"/>
                <w:szCs w:val="24"/>
              </w:rPr>
              <w:t>Рунова</w:t>
            </w:r>
            <w:proofErr w:type="spellEnd"/>
            <w:r w:rsidRPr="00CB31AE">
              <w:rPr>
                <w:rFonts w:ascii="Times New Roman" w:hAnsi="Times New Roman" w:cs="Times New Roman"/>
                <w:sz w:val="24"/>
                <w:szCs w:val="24"/>
              </w:rPr>
              <w:t>. Двигательная активность ребенка в детском саду. – М.: Мозаика-синтез, 2000.</w:t>
            </w:r>
          </w:p>
        </w:tc>
      </w:tr>
      <w:tr w:rsidR="00CB31AE">
        <w:trPr>
          <w:trHeight w:val="758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1AE" w:rsidRDefault="00CB31AE" w:rsidP="00CB31AE">
            <w:pPr>
              <w:ind w:right="67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13. </w:t>
            </w:r>
          </w:p>
        </w:tc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1AE" w:rsidRPr="00CB31AE" w:rsidRDefault="00CB31AE" w:rsidP="00CB3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1AE">
              <w:rPr>
                <w:rFonts w:ascii="Times New Roman" w:hAnsi="Times New Roman" w:cs="Times New Roman"/>
                <w:sz w:val="24"/>
                <w:szCs w:val="24"/>
              </w:rPr>
              <w:t xml:space="preserve">Т.И. Осокина, Е.А. Тимофеева, М.А. </w:t>
            </w:r>
            <w:proofErr w:type="spellStart"/>
            <w:r w:rsidRPr="00CB31AE">
              <w:rPr>
                <w:rFonts w:ascii="Times New Roman" w:hAnsi="Times New Roman" w:cs="Times New Roman"/>
                <w:sz w:val="24"/>
                <w:szCs w:val="24"/>
              </w:rPr>
              <w:t>Рунова</w:t>
            </w:r>
            <w:proofErr w:type="spellEnd"/>
            <w:r w:rsidRPr="00CB31AE">
              <w:rPr>
                <w:rFonts w:ascii="Times New Roman" w:hAnsi="Times New Roman" w:cs="Times New Roman"/>
                <w:sz w:val="24"/>
                <w:szCs w:val="24"/>
              </w:rPr>
              <w:t>. Физкультурное и спортивно-игровое оборудование для дошкольных</w:t>
            </w:r>
          </w:p>
        </w:tc>
      </w:tr>
    </w:tbl>
    <w:p w:rsidR="0023605E" w:rsidRDefault="007A3B63">
      <w:pPr>
        <w:spacing w:after="29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23605E" w:rsidRDefault="007A3B63">
      <w:pPr>
        <w:spacing w:after="0"/>
        <w:ind w:left="943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sectPr w:rsidR="0023605E">
      <w:pgSz w:w="11906" w:h="16838"/>
      <w:pgMar w:top="1138" w:right="1004" w:bottom="744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512D94"/>
    <w:multiLevelType w:val="hybridMultilevel"/>
    <w:tmpl w:val="75E425DA"/>
    <w:lvl w:ilvl="0" w:tplc="0419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1">
    <w:nsid w:val="1D045808"/>
    <w:multiLevelType w:val="hybridMultilevel"/>
    <w:tmpl w:val="E7CADE4C"/>
    <w:lvl w:ilvl="0" w:tplc="932691CC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0446FE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3E6C93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58488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D70D48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18A127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1E26D3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572CE2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CD8AFA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ED86F46"/>
    <w:multiLevelType w:val="hybridMultilevel"/>
    <w:tmpl w:val="CAC202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3C737D"/>
    <w:multiLevelType w:val="hybridMultilevel"/>
    <w:tmpl w:val="0FD4976C"/>
    <w:lvl w:ilvl="0" w:tplc="04190001">
      <w:start w:val="1"/>
      <w:numFmt w:val="bullet"/>
      <w:lvlText w:val=""/>
      <w:lvlJc w:val="left"/>
      <w:pPr>
        <w:ind w:left="36"/>
      </w:pPr>
      <w:rPr>
        <w:rFonts w:ascii="Symbol" w:hAnsi="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9C88146">
      <w:start w:val="1"/>
      <w:numFmt w:val="bullet"/>
      <w:lvlText w:val="o"/>
      <w:lvlJc w:val="left"/>
      <w:pPr>
        <w:ind w:left="1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842BB92">
      <w:start w:val="1"/>
      <w:numFmt w:val="bullet"/>
      <w:lvlText w:val="▪"/>
      <w:lvlJc w:val="left"/>
      <w:pPr>
        <w:ind w:left="1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AEA2C16">
      <w:start w:val="1"/>
      <w:numFmt w:val="bullet"/>
      <w:lvlText w:val="•"/>
      <w:lvlJc w:val="left"/>
      <w:pPr>
        <w:ind w:left="2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644DAA8">
      <w:start w:val="1"/>
      <w:numFmt w:val="bullet"/>
      <w:lvlText w:val="o"/>
      <w:lvlJc w:val="left"/>
      <w:pPr>
        <w:ind w:left="3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6E0E7C0">
      <w:start w:val="1"/>
      <w:numFmt w:val="bullet"/>
      <w:lvlText w:val="▪"/>
      <w:lvlJc w:val="left"/>
      <w:pPr>
        <w:ind w:left="4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8BEA9CA">
      <w:start w:val="1"/>
      <w:numFmt w:val="bullet"/>
      <w:lvlText w:val="•"/>
      <w:lvlJc w:val="left"/>
      <w:pPr>
        <w:ind w:left="4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612EC88">
      <w:start w:val="1"/>
      <w:numFmt w:val="bullet"/>
      <w:lvlText w:val="o"/>
      <w:lvlJc w:val="left"/>
      <w:pPr>
        <w:ind w:left="5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04A2260">
      <w:start w:val="1"/>
      <w:numFmt w:val="bullet"/>
      <w:lvlText w:val="▪"/>
      <w:lvlJc w:val="left"/>
      <w:pPr>
        <w:ind w:left="6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B9A7CF0"/>
    <w:multiLevelType w:val="hybridMultilevel"/>
    <w:tmpl w:val="CA84AD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FB45EDE"/>
    <w:multiLevelType w:val="hybridMultilevel"/>
    <w:tmpl w:val="47469ECE"/>
    <w:lvl w:ilvl="0" w:tplc="E32A5C96">
      <w:start w:val="1"/>
      <w:numFmt w:val="bullet"/>
      <w:lvlText w:val="-"/>
      <w:lvlJc w:val="left"/>
      <w:pPr>
        <w:ind w:left="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15662C2">
      <w:start w:val="1"/>
      <w:numFmt w:val="bullet"/>
      <w:lvlText w:val="o"/>
      <w:lvlJc w:val="left"/>
      <w:pPr>
        <w:ind w:left="1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CA49DB0">
      <w:start w:val="1"/>
      <w:numFmt w:val="bullet"/>
      <w:lvlText w:val="▪"/>
      <w:lvlJc w:val="left"/>
      <w:pPr>
        <w:ind w:left="1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B04AAB2">
      <w:start w:val="1"/>
      <w:numFmt w:val="bullet"/>
      <w:lvlText w:val="•"/>
      <w:lvlJc w:val="left"/>
      <w:pPr>
        <w:ind w:left="2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2AEC69C">
      <w:start w:val="1"/>
      <w:numFmt w:val="bullet"/>
      <w:lvlText w:val="o"/>
      <w:lvlJc w:val="left"/>
      <w:pPr>
        <w:ind w:left="3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D7E1248">
      <w:start w:val="1"/>
      <w:numFmt w:val="bullet"/>
      <w:lvlText w:val="▪"/>
      <w:lvlJc w:val="left"/>
      <w:pPr>
        <w:ind w:left="4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B2636EC">
      <w:start w:val="1"/>
      <w:numFmt w:val="bullet"/>
      <w:lvlText w:val="•"/>
      <w:lvlJc w:val="left"/>
      <w:pPr>
        <w:ind w:left="4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260C4A8">
      <w:start w:val="1"/>
      <w:numFmt w:val="bullet"/>
      <w:lvlText w:val="o"/>
      <w:lvlJc w:val="left"/>
      <w:pPr>
        <w:ind w:left="5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5548310">
      <w:start w:val="1"/>
      <w:numFmt w:val="bullet"/>
      <w:lvlText w:val="▪"/>
      <w:lvlJc w:val="left"/>
      <w:pPr>
        <w:ind w:left="6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05E"/>
    <w:rsid w:val="00202F96"/>
    <w:rsid w:val="0023605E"/>
    <w:rsid w:val="004073B3"/>
    <w:rsid w:val="007A3B63"/>
    <w:rsid w:val="00986753"/>
    <w:rsid w:val="00CB31AE"/>
    <w:rsid w:val="00E211DD"/>
    <w:rsid w:val="00E85EDF"/>
    <w:rsid w:val="00F56F21"/>
    <w:rsid w:val="00FD7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618C3C-CFEA-47B7-970D-4289CE3C6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1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7A3B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38E492-D397-4ACF-A29B-D00894D93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73</cp:lastModifiedBy>
  <cp:revision>4</cp:revision>
  <dcterms:created xsi:type="dcterms:W3CDTF">2021-12-14T11:45:00Z</dcterms:created>
  <dcterms:modified xsi:type="dcterms:W3CDTF">2022-02-02T07:47:00Z</dcterms:modified>
</cp:coreProperties>
</file>